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BF4" w:rsidRPr="001B3D08" w:rsidRDefault="00664BF4" w:rsidP="001B3D0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</w:pPr>
      <w:bookmarkStart w:id="0" w:name="_GoBack"/>
      <w:bookmarkEnd w:id="0"/>
      <w:r w:rsidRPr="001B3D08"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  <w:t>Раздел 1</w:t>
      </w:r>
    </w:p>
    <w:p w:rsidR="00664BF4" w:rsidRPr="001B3D08" w:rsidRDefault="00664BF4" w:rsidP="001B3D0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</w:pPr>
      <w:r w:rsidRPr="001B3D08"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  <w:t>Тестовые вопросы</w:t>
      </w:r>
    </w:p>
    <w:p w:rsidR="00664BF4" w:rsidRPr="001B3D08" w:rsidRDefault="00C806F4" w:rsidP="00664BF4">
      <w:pPr>
        <w:ind w:left="-567" w:firstLine="567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2</w:t>
      </w:r>
      <w:r w:rsidR="00664BF4" w:rsidRPr="001B3D08"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0 баллов</w:t>
      </w:r>
    </w:p>
    <w:p w:rsidR="00B1258F" w:rsidRPr="00AF0C3D" w:rsidRDefault="00664BF4" w:rsidP="00B1258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F0C3D">
        <w:rPr>
          <w:rFonts w:ascii="Times New Roman" w:eastAsia="Calibri" w:hAnsi="Times New Roman" w:cs="Times New Roman"/>
          <w:b/>
          <w:sz w:val="26"/>
          <w:szCs w:val="26"/>
        </w:rPr>
        <w:t xml:space="preserve">1. </w:t>
      </w:r>
      <w:r w:rsidR="00B1258F" w:rsidRPr="00AF0C3D">
        <w:rPr>
          <w:rFonts w:ascii="Times New Roman" w:eastAsia="Calibri" w:hAnsi="Times New Roman" w:cs="Times New Roman"/>
          <w:b/>
          <w:sz w:val="26"/>
          <w:szCs w:val="26"/>
        </w:rPr>
        <w:t xml:space="preserve">Какой нормативный правовой акт обладает большей юридической силой? 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А) постановление Правительства РК; 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  <w:lang w:val="en-US"/>
        </w:rPr>
        <w:t>B</w:t>
      </w:r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gramStart"/>
      <w:r w:rsidRPr="00AF0C3D">
        <w:rPr>
          <w:rFonts w:ascii="Times New Roman" w:eastAsia="Calibri" w:hAnsi="Times New Roman" w:cs="Times New Roman"/>
          <w:sz w:val="26"/>
          <w:szCs w:val="26"/>
        </w:rPr>
        <w:t>указ</w:t>
      </w:r>
      <w:proofErr w:type="gramEnd"/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 Президента РК; 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  <w:lang w:val="en-US"/>
        </w:rPr>
        <w:t>C</w:t>
      </w:r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gramStart"/>
      <w:r w:rsidRPr="00AF0C3D">
        <w:rPr>
          <w:rFonts w:ascii="Times New Roman" w:eastAsia="Calibri" w:hAnsi="Times New Roman" w:cs="Times New Roman"/>
          <w:sz w:val="26"/>
          <w:szCs w:val="26"/>
        </w:rPr>
        <w:t>закон</w:t>
      </w:r>
      <w:proofErr w:type="gramEnd"/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 РК; 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F0C3D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D</w:t>
      </w:r>
      <w:r w:rsidRPr="00AF0C3D">
        <w:rPr>
          <w:rFonts w:ascii="Times New Roman" w:eastAsia="Calibri" w:hAnsi="Times New Roman" w:cs="Times New Roman"/>
          <w:bCs/>
          <w:sz w:val="26"/>
          <w:szCs w:val="26"/>
        </w:rPr>
        <w:t xml:space="preserve">) </w:t>
      </w:r>
      <w:proofErr w:type="gramStart"/>
      <w:r w:rsidRPr="00AF0C3D">
        <w:rPr>
          <w:rFonts w:ascii="Times New Roman" w:eastAsia="Calibri" w:hAnsi="Times New Roman" w:cs="Times New Roman"/>
          <w:bCs/>
          <w:sz w:val="26"/>
          <w:szCs w:val="26"/>
        </w:rPr>
        <w:t>кодекс</w:t>
      </w:r>
      <w:proofErr w:type="gramEnd"/>
      <w:r w:rsidRPr="00AF0C3D">
        <w:rPr>
          <w:rFonts w:ascii="Times New Roman" w:eastAsia="Calibri" w:hAnsi="Times New Roman" w:cs="Times New Roman"/>
          <w:bCs/>
          <w:sz w:val="26"/>
          <w:szCs w:val="26"/>
        </w:rPr>
        <w:t xml:space="preserve"> РК. </w:t>
      </w:r>
    </w:p>
    <w:p w:rsidR="00533E29" w:rsidRPr="00AF0C3D" w:rsidRDefault="00533E29" w:rsidP="00B1258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1258F" w:rsidRPr="00AF0C3D" w:rsidRDefault="00664BF4" w:rsidP="00B1258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F0C3D">
        <w:rPr>
          <w:rFonts w:ascii="Times New Roman" w:hAnsi="Times New Roman"/>
          <w:b/>
          <w:sz w:val="26"/>
          <w:szCs w:val="26"/>
        </w:rPr>
        <w:t xml:space="preserve">2. </w:t>
      </w:r>
      <w:r w:rsidR="00B1258F" w:rsidRPr="00AF0C3D">
        <w:rPr>
          <w:rFonts w:ascii="Times New Roman" w:eastAsia="Calibri" w:hAnsi="Times New Roman" w:cs="Times New Roman"/>
          <w:b/>
          <w:sz w:val="26"/>
          <w:szCs w:val="26"/>
        </w:rPr>
        <w:t>В каком случае гражданин может быть ограничен судом в дееспособности: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</w:rPr>
        <w:t>А) если он злоупотребляет психотропными и наркотическими средствами;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  <w:lang w:val="en-US"/>
        </w:rPr>
        <w:t>B</w:t>
      </w:r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gramStart"/>
      <w:r w:rsidRPr="00AF0C3D">
        <w:rPr>
          <w:rFonts w:ascii="Times New Roman" w:eastAsia="Calibri" w:hAnsi="Times New Roman" w:cs="Times New Roman"/>
          <w:sz w:val="26"/>
          <w:szCs w:val="26"/>
        </w:rPr>
        <w:t>если</w:t>
      </w:r>
      <w:proofErr w:type="gramEnd"/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 он злоупотребляет азартными играми и ставит себя и свою семью в тяжелое материальное положение;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  <w:lang w:val="en-US"/>
        </w:rPr>
        <w:t>C</w:t>
      </w:r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gramStart"/>
      <w:r w:rsidRPr="00AF0C3D">
        <w:rPr>
          <w:rFonts w:ascii="Times New Roman" w:eastAsia="Calibri" w:hAnsi="Times New Roman" w:cs="Times New Roman"/>
          <w:sz w:val="26"/>
          <w:szCs w:val="26"/>
        </w:rPr>
        <w:t>если</w:t>
      </w:r>
      <w:proofErr w:type="gramEnd"/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 вследствие психического заболевания или слабоумия он не может понимать значения своих действий или руководить ими;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F0C3D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D</w:t>
      </w:r>
      <w:r w:rsidRPr="00AF0C3D">
        <w:rPr>
          <w:rFonts w:ascii="Times New Roman" w:eastAsia="Calibri" w:hAnsi="Times New Roman" w:cs="Times New Roman"/>
          <w:bCs/>
          <w:sz w:val="26"/>
          <w:szCs w:val="26"/>
        </w:rPr>
        <w:t xml:space="preserve">) </w:t>
      </w:r>
      <w:proofErr w:type="gramStart"/>
      <w:r w:rsidRPr="00AF0C3D">
        <w:rPr>
          <w:rFonts w:ascii="Times New Roman" w:eastAsia="Calibri" w:hAnsi="Times New Roman" w:cs="Times New Roman"/>
          <w:bCs/>
          <w:sz w:val="26"/>
          <w:szCs w:val="26"/>
        </w:rPr>
        <w:t>если</w:t>
      </w:r>
      <w:proofErr w:type="gramEnd"/>
      <w:r w:rsidRPr="00AF0C3D">
        <w:rPr>
          <w:rFonts w:ascii="Times New Roman" w:eastAsia="Calibri" w:hAnsi="Times New Roman" w:cs="Times New Roman"/>
          <w:bCs/>
          <w:sz w:val="26"/>
          <w:szCs w:val="26"/>
        </w:rPr>
        <w:t xml:space="preserve"> вследствие злоупотребления азартными играми, пари, спиртными напитками или наркотическими веществами он ставит свою семью в тяжелое материальное положение.</w:t>
      </w:r>
    </w:p>
    <w:p w:rsidR="00664BF4" w:rsidRPr="00AF0C3D" w:rsidRDefault="00664BF4" w:rsidP="00B125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258F" w:rsidRPr="00AF0C3D" w:rsidRDefault="00664BF4" w:rsidP="00B125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F0C3D">
        <w:rPr>
          <w:rFonts w:ascii="Times New Roman" w:eastAsia="Calibri" w:hAnsi="Times New Roman" w:cs="Times New Roman"/>
          <w:b/>
          <w:sz w:val="26"/>
          <w:szCs w:val="26"/>
        </w:rPr>
        <w:t xml:space="preserve">3. </w:t>
      </w:r>
      <w:r w:rsidR="00B1258F" w:rsidRPr="00AF0C3D">
        <w:rPr>
          <w:rFonts w:ascii="Times New Roman" w:eastAsia="Calibri" w:hAnsi="Times New Roman" w:cs="Times New Roman"/>
          <w:b/>
          <w:sz w:val="26"/>
          <w:szCs w:val="26"/>
        </w:rPr>
        <w:t>При перерегистрации хозяйственного товарищества денежная оценка вклада его участника может подтверждаться: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F0C3D">
        <w:rPr>
          <w:rFonts w:ascii="Times New Roman" w:eastAsia="Calibri" w:hAnsi="Times New Roman" w:cs="Times New Roman"/>
          <w:bCs/>
          <w:sz w:val="26"/>
          <w:szCs w:val="26"/>
        </w:rPr>
        <w:t>А) бухгалтерскими документами товарищества либо аудиторским отчетом;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  <w:lang w:val="en-US"/>
        </w:rPr>
        <w:t>B</w:t>
      </w:r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gramStart"/>
      <w:r w:rsidRPr="00AF0C3D">
        <w:rPr>
          <w:rFonts w:ascii="Times New Roman" w:eastAsia="Calibri" w:hAnsi="Times New Roman" w:cs="Times New Roman"/>
          <w:sz w:val="26"/>
          <w:szCs w:val="26"/>
        </w:rPr>
        <w:t>свидетельскими</w:t>
      </w:r>
      <w:proofErr w:type="gramEnd"/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 показаниями;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  <w:lang w:val="en-US"/>
        </w:rPr>
        <w:t>C</w:t>
      </w:r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gramStart"/>
      <w:r w:rsidRPr="00AF0C3D">
        <w:rPr>
          <w:rFonts w:ascii="Times New Roman" w:eastAsia="Calibri" w:hAnsi="Times New Roman" w:cs="Times New Roman"/>
          <w:sz w:val="26"/>
          <w:szCs w:val="26"/>
        </w:rPr>
        <w:t>вступившим</w:t>
      </w:r>
      <w:proofErr w:type="gramEnd"/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 в законную силу решением суда;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  <w:lang w:val="en-US"/>
        </w:rPr>
        <w:t>D</w:t>
      </w:r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gramStart"/>
      <w:r w:rsidRPr="00AF0C3D">
        <w:rPr>
          <w:rFonts w:ascii="Times New Roman" w:eastAsia="Calibri" w:hAnsi="Times New Roman" w:cs="Times New Roman"/>
          <w:sz w:val="26"/>
          <w:szCs w:val="26"/>
        </w:rPr>
        <w:t>независимой</w:t>
      </w:r>
      <w:proofErr w:type="gramEnd"/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 оценкой.</w:t>
      </w:r>
    </w:p>
    <w:p w:rsidR="00664BF4" w:rsidRPr="00AF0C3D" w:rsidRDefault="00664BF4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1258F" w:rsidRPr="00AF0C3D" w:rsidRDefault="00664BF4" w:rsidP="00B1258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F0C3D">
        <w:rPr>
          <w:rFonts w:ascii="Times New Roman" w:hAnsi="Times New Roman"/>
          <w:b/>
          <w:sz w:val="26"/>
          <w:szCs w:val="26"/>
        </w:rPr>
        <w:t xml:space="preserve">4. </w:t>
      </w:r>
      <w:r w:rsidR="00C218E2" w:rsidRPr="00AF0C3D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B1258F" w:rsidRPr="00AF0C3D">
        <w:rPr>
          <w:rFonts w:ascii="Times New Roman" w:eastAsia="Calibri" w:hAnsi="Times New Roman" w:cs="Times New Roman"/>
          <w:b/>
          <w:sz w:val="26"/>
          <w:szCs w:val="26"/>
        </w:rPr>
        <w:t xml:space="preserve">Какое из утверждений представляется верным в отношении государственной регистрации прав на недвижимость? 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А) Государственная регистрация прав на недвижимое имущество является служебной тайной. Органу, осуществляющему регистрацию, запрещено предоставлять информацию о зарегистрированных правах на недвижимое имущество любому лицу; 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F0C3D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B</w:t>
      </w:r>
      <w:r w:rsidRPr="00AF0C3D">
        <w:rPr>
          <w:rFonts w:ascii="Times New Roman" w:eastAsia="Calibri" w:hAnsi="Times New Roman" w:cs="Times New Roman"/>
          <w:bCs/>
          <w:sz w:val="26"/>
          <w:szCs w:val="26"/>
        </w:rPr>
        <w:t>) Государственная регистрация прав на недвижимое имущество является публичной. Орган, осуществляющий регистрацию, обязан предоставлять информацию о зарегистрированных правах на недвижимое имущество любому лицу с учетом ограничений, установленных ЗРК              "О государственной регистрации прав на недвижимое имущество";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  <w:lang w:val="en-US"/>
        </w:rPr>
        <w:t>C</w:t>
      </w:r>
      <w:r w:rsidRPr="00AF0C3D">
        <w:rPr>
          <w:rFonts w:ascii="Times New Roman" w:eastAsia="Calibri" w:hAnsi="Times New Roman" w:cs="Times New Roman"/>
          <w:sz w:val="26"/>
          <w:szCs w:val="26"/>
        </w:rPr>
        <w:t>) Государственная регистрация прав на недвижимое имущество является коммерческой тайной. Орган, осуществляющий регистрацию, обязан предоставлять информацию о зарегистрированных правах на недвижимое имущество только собственникам;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  <w:lang w:val="en-US"/>
        </w:rPr>
        <w:t>D</w:t>
      </w:r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) Государственная регистрация прав на недвижимое имущество является служебной тайной. Орган, осуществляющий регистрацию, обязан предоставлять информацию о зарегистрированных правах на недвижимое имущество только по запросу правоохранительных органов. </w:t>
      </w:r>
    </w:p>
    <w:p w:rsidR="00B1258F" w:rsidRPr="00C806F4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F0C3D" w:rsidRPr="00C806F4" w:rsidRDefault="00AF0C3D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1258F" w:rsidRPr="00AF0C3D" w:rsidRDefault="00664BF4" w:rsidP="00B125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F0C3D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5. </w:t>
      </w:r>
      <w:r w:rsidR="00B1258F" w:rsidRPr="00AF0C3D">
        <w:rPr>
          <w:rFonts w:ascii="Times New Roman" w:eastAsia="Calibri" w:hAnsi="Times New Roman" w:cs="Times New Roman"/>
          <w:b/>
          <w:sz w:val="26"/>
          <w:szCs w:val="26"/>
        </w:rPr>
        <w:t>Если стороны поставили прекращение прав и обязанностей в зависимость от обстоятельства, относительно которого неизвестно, наступит оно или не наступит, - такая сделка считается совершенной: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</w:rPr>
        <w:t>А) под отлагательным условием;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F0C3D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B</w:t>
      </w:r>
      <w:r w:rsidRPr="00AF0C3D">
        <w:rPr>
          <w:rFonts w:ascii="Times New Roman" w:eastAsia="Calibri" w:hAnsi="Times New Roman" w:cs="Times New Roman"/>
          <w:bCs/>
          <w:sz w:val="26"/>
          <w:szCs w:val="26"/>
        </w:rPr>
        <w:t xml:space="preserve">) </w:t>
      </w:r>
      <w:proofErr w:type="gramStart"/>
      <w:r w:rsidRPr="00AF0C3D">
        <w:rPr>
          <w:rFonts w:ascii="Times New Roman" w:eastAsia="Calibri" w:hAnsi="Times New Roman" w:cs="Times New Roman"/>
          <w:bCs/>
          <w:sz w:val="26"/>
          <w:szCs w:val="26"/>
        </w:rPr>
        <w:t>под</w:t>
      </w:r>
      <w:proofErr w:type="gramEnd"/>
      <w:r w:rsidRPr="00AF0C3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AF0C3D">
        <w:rPr>
          <w:rFonts w:ascii="Times New Roman" w:eastAsia="Calibri" w:hAnsi="Times New Roman" w:cs="Times New Roman"/>
          <w:bCs/>
          <w:sz w:val="26"/>
          <w:szCs w:val="26"/>
        </w:rPr>
        <w:t>отменительным</w:t>
      </w:r>
      <w:proofErr w:type="spellEnd"/>
      <w:r w:rsidRPr="00AF0C3D">
        <w:rPr>
          <w:rFonts w:ascii="Times New Roman" w:eastAsia="Calibri" w:hAnsi="Times New Roman" w:cs="Times New Roman"/>
          <w:bCs/>
          <w:sz w:val="26"/>
          <w:szCs w:val="26"/>
        </w:rPr>
        <w:t xml:space="preserve"> условием;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  <w:lang w:val="en-US"/>
        </w:rPr>
        <w:t>C</w:t>
      </w:r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gramStart"/>
      <w:r w:rsidRPr="00AF0C3D">
        <w:rPr>
          <w:rFonts w:ascii="Times New Roman" w:eastAsia="Calibri" w:hAnsi="Times New Roman" w:cs="Times New Roman"/>
          <w:sz w:val="26"/>
          <w:szCs w:val="26"/>
        </w:rPr>
        <w:t>под</w:t>
      </w:r>
      <w:proofErr w:type="gramEnd"/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 условием пролонгации;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  <w:lang w:val="en-US"/>
        </w:rPr>
        <w:t>D</w:t>
      </w:r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gramStart"/>
      <w:r w:rsidRPr="00AF0C3D">
        <w:rPr>
          <w:rFonts w:ascii="Times New Roman" w:eastAsia="Calibri" w:hAnsi="Times New Roman" w:cs="Times New Roman"/>
          <w:sz w:val="26"/>
          <w:szCs w:val="26"/>
        </w:rPr>
        <w:t>без</w:t>
      </w:r>
      <w:proofErr w:type="gramEnd"/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 каких-либо условий.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1258F" w:rsidRPr="00AF0C3D" w:rsidRDefault="00664BF4" w:rsidP="00B1258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F0C3D">
        <w:rPr>
          <w:rFonts w:ascii="Times New Roman" w:eastAsia="Calibri" w:hAnsi="Times New Roman" w:cs="Times New Roman"/>
          <w:b/>
          <w:sz w:val="26"/>
          <w:szCs w:val="26"/>
        </w:rPr>
        <w:t xml:space="preserve">6. </w:t>
      </w:r>
      <w:r w:rsidR="00B1258F" w:rsidRPr="00AF0C3D">
        <w:rPr>
          <w:rFonts w:ascii="Times New Roman" w:eastAsia="Calibri" w:hAnsi="Times New Roman" w:cs="Times New Roman"/>
          <w:b/>
          <w:sz w:val="26"/>
          <w:szCs w:val="26"/>
        </w:rPr>
        <w:t>Передоверие представителем совершения порученных ему действий: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</w:rPr>
        <w:t>А) не допускается ни при каких обстоятельствах;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  <w:lang w:val="en-US"/>
        </w:rPr>
        <w:t>B</w:t>
      </w:r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gramStart"/>
      <w:r w:rsidRPr="00AF0C3D">
        <w:rPr>
          <w:rFonts w:ascii="Times New Roman" w:eastAsia="Calibri" w:hAnsi="Times New Roman" w:cs="Times New Roman"/>
          <w:sz w:val="26"/>
          <w:szCs w:val="26"/>
        </w:rPr>
        <w:t>это</w:t>
      </w:r>
      <w:proofErr w:type="gramEnd"/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 возможно только при коммерческом представительстве; 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F0C3D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C</w:t>
      </w:r>
      <w:r w:rsidRPr="00AF0C3D">
        <w:rPr>
          <w:rFonts w:ascii="Times New Roman" w:eastAsia="Calibri" w:hAnsi="Times New Roman" w:cs="Times New Roman"/>
          <w:bCs/>
          <w:sz w:val="26"/>
          <w:szCs w:val="26"/>
        </w:rPr>
        <w:t xml:space="preserve">)  </w:t>
      </w:r>
      <w:proofErr w:type="gramStart"/>
      <w:r w:rsidRPr="00AF0C3D">
        <w:rPr>
          <w:rFonts w:ascii="Times New Roman" w:eastAsia="Calibri" w:hAnsi="Times New Roman" w:cs="Times New Roman"/>
          <w:bCs/>
          <w:sz w:val="26"/>
          <w:szCs w:val="26"/>
        </w:rPr>
        <w:t>это</w:t>
      </w:r>
      <w:proofErr w:type="gramEnd"/>
      <w:r w:rsidRPr="00AF0C3D">
        <w:rPr>
          <w:rFonts w:ascii="Times New Roman" w:eastAsia="Calibri" w:hAnsi="Times New Roman" w:cs="Times New Roman"/>
          <w:bCs/>
          <w:sz w:val="26"/>
          <w:szCs w:val="26"/>
        </w:rPr>
        <w:t xml:space="preserve"> допускается, если предусмотрено самой доверенностью;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  <w:lang w:val="en-US"/>
        </w:rPr>
        <w:t>D</w:t>
      </w:r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gramStart"/>
      <w:r w:rsidRPr="00AF0C3D">
        <w:rPr>
          <w:rFonts w:ascii="Times New Roman" w:eastAsia="Calibri" w:hAnsi="Times New Roman" w:cs="Times New Roman"/>
          <w:sz w:val="26"/>
          <w:szCs w:val="26"/>
        </w:rPr>
        <w:t>это</w:t>
      </w:r>
      <w:proofErr w:type="gramEnd"/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 возможно в любом случае.</w:t>
      </w:r>
    </w:p>
    <w:p w:rsidR="00D71661" w:rsidRPr="00AF0C3D" w:rsidRDefault="00D71661" w:rsidP="008111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B1258F" w:rsidRPr="00AF0C3D" w:rsidRDefault="00513EF2" w:rsidP="00B125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F0C3D">
        <w:rPr>
          <w:rFonts w:ascii="Times New Roman" w:eastAsia="Calibri" w:hAnsi="Times New Roman" w:cs="Times New Roman"/>
          <w:b/>
          <w:sz w:val="26"/>
          <w:szCs w:val="26"/>
        </w:rPr>
        <w:t xml:space="preserve">7. </w:t>
      </w:r>
      <w:r w:rsidR="00B1258F" w:rsidRPr="00AF0C3D">
        <w:rPr>
          <w:rFonts w:ascii="Times New Roman" w:eastAsia="Calibri" w:hAnsi="Times New Roman" w:cs="Times New Roman"/>
          <w:b/>
          <w:sz w:val="26"/>
          <w:szCs w:val="26"/>
        </w:rPr>
        <w:t>Течение срока, определяемого периодом времени, начинается: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F0C3D">
        <w:rPr>
          <w:rFonts w:ascii="Times New Roman" w:eastAsia="Calibri" w:hAnsi="Times New Roman" w:cs="Times New Roman"/>
          <w:bCs/>
          <w:sz w:val="26"/>
          <w:szCs w:val="26"/>
        </w:rPr>
        <w:t>А) на следующий день после календарной даты или наступления события, которыми определено его начало;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  <w:lang w:val="en-US"/>
        </w:rPr>
        <w:t>B</w:t>
      </w:r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gramStart"/>
      <w:r w:rsidRPr="00AF0C3D">
        <w:rPr>
          <w:rFonts w:ascii="Times New Roman" w:eastAsia="Calibri" w:hAnsi="Times New Roman" w:cs="Times New Roman"/>
          <w:sz w:val="26"/>
          <w:szCs w:val="26"/>
        </w:rPr>
        <w:t>через</w:t>
      </w:r>
      <w:proofErr w:type="gramEnd"/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 день после календарной даты или наступления события, которыми определено его начало;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  <w:lang w:val="en-US"/>
        </w:rPr>
        <w:t>C</w:t>
      </w:r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gramStart"/>
      <w:r w:rsidRPr="00AF0C3D">
        <w:rPr>
          <w:rFonts w:ascii="Times New Roman" w:eastAsia="Calibri" w:hAnsi="Times New Roman" w:cs="Times New Roman"/>
          <w:sz w:val="26"/>
          <w:szCs w:val="26"/>
        </w:rPr>
        <w:t>со</w:t>
      </w:r>
      <w:proofErr w:type="gramEnd"/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 дня, когда лицо узнало или должно было узнать о нарушении права;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  <w:lang w:val="en-US"/>
        </w:rPr>
        <w:t>D</w:t>
      </w:r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gramStart"/>
      <w:r w:rsidRPr="00AF0C3D"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 момента достижения сторонами соглашения по данному вопросу.</w:t>
      </w:r>
    </w:p>
    <w:p w:rsidR="00EA3D5F" w:rsidRPr="00AF0C3D" w:rsidRDefault="00EA3D5F" w:rsidP="00B125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B1258F" w:rsidRPr="00AF0C3D" w:rsidRDefault="00513EF2" w:rsidP="00B1258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F0C3D">
        <w:rPr>
          <w:rFonts w:ascii="Times New Roman" w:eastAsia="Calibri" w:hAnsi="Times New Roman" w:cs="Times New Roman"/>
          <w:b/>
          <w:sz w:val="26"/>
          <w:szCs w:val="26"/>
        </w:rPr>
        <w:t xml:space="preserve">8. </w:t>
      </w:r>
      <w:r w:rsidR="00B1258F" w:rsidRPr="00AF0C3D">
        <w:rPr>
          <w:rFonts w:ascii="Times New Roman" w:eastAsia="Calibri" w:hAnsi="Times New Roman" w:cs="Times New Roman"/>
          <w:b/>
          <w:sz w:val="26"/>
          <w:szCs w:val="26"/>
        </w:rPr>
        <w:t xml:space="preserve">Основанием для приобретения права собственности на недвижимое имущество в силу </w:t>
      </w:r>
      <w:proofErr w:type="spellStart"/>
      <w:r w:rsidR="00B1258F" w:rsidRPr="00AF0C3D">
        <w:rPr>
          <w:rFonts w:ascii="Times New Roman" w:eastAsia="Calibri" w:hAnsi="Times New Roman" w:cs="Times New Roman"/>
          <w:b/>
          <w:sz w:val="26"/>
          <w:szCs w:val="26"/>
        </w:rPr>
        <w:t>приобретательной</w:t>
      </w:r>
      <w:proofErr w:type="spellEnd"/>
      <w:r w:rsidR="00B1258F" w:rsidRPr="00AF0C3D">
        <w:rPr>
          <w:rFonts w:ascii="Times New Roman" w:eastAsia="Calibri" w:hAnsi="Times New Roman" w:cs="Times New Roman"/>
          <w:b/>
          <w:sz w:val="26"/>
          <w:szCs w:val="26"/>
        </w:rPr>
        <w:t xml:space="preserve"> давности является: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А) добросовестное, открытое и непрерывное владение чужим недвижимым имуществом в течение пятнадцати лет; 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  <w:lang w:val="en-US"/>
        </w:rPr>
        <w:t>B</w:t>
      </w:r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gramStart"/>
      <w:r w:rsidRPr="00AF0C3D">
        <w:rPr>
          <w:rFonts w:ascii="Times New Roman" w:eastAsia="Calibri" w:hAnsi="Times New Roman" w:cs="Times New Roman"/>
          <w:sz w:val="26"/>
          <w:szCs w:val="26"/>
        </w:rPr>
        <w:t>добросовестное</w:t>
      </w:r>
      <w:proofErr w:type="gramEnd"/>
      <w:r w:rsidRPr="00AF0C3D">
        <w:rPr>
          <w:rFonts w:ascii="Times New Roman" w:eastAsia="Calibri" w:hAnsi="Times New Roman" w:cs="Times New Roman"/>
          <w:sz w:val="26"/>
          <w:szCs w:val="26"/>
        </w:rPr>
        <w:t>, открытое и непрерывное владение чужим недвижимым имуществом в течение одного года;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F0C3D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C</w:t>
      </w:r>
      <w:r w:rsidRPr="00AF0C3D">
        <w:rPr>
          <w:rFonts w:ascii="Times New Roman" w:eastAsia="Calibri" w:hAnsi="Times New Roman" w:cs="Times New Roman"/>
          <w:bCs/>
          <w:sz w:val="26"/>
          <w:szCs w:val="26"/>
        </w:rPr>
        <w:t xml:space="preserve">) </w:t>
      </w:r>
      <w:proofErr w:type="gramStart"/>
      <w:r w:rsidRPr="00AF0C3D">
        <w:rPr>
          <w:rFonts w:ascii="Times New Roman" w:eastAsia="Calibri" w:hAnsi="Times New Roman" w:cs="Times New Roman"/>
          <w:bCs/>
          <w:sz w:val="26"/>
          <w:szCs w:val="26"/>
        </w:rPr>
        <w:t>добросовестное</w:t>
      </w:r>
      <w:proofErr w:type="gramEnd"/>
      <w:r w:rsidRPr="00AF0C3D">
        <w:rPr>
          <w:rFonts w:ascii="Times New Roman" w:eastAsia="Calibri" w:hAnsi="Times New Roman" w:cs="Times New Roman"/>
          <w:bCs/>
          <w:sz w:val="26"/>
          <w:szCs w:val="26"/>
        </w:rPr>
        <w:t>, открытое и непрерывное владение чужим недвижимым имуществом в течение семи лет;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  <w:lang w:val="en-US"/>
        </w:rPr>
        <w:t>D</w:t>
      </w:r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gramStart"/>
      <w:r w:rsidRPr="00AF0C3D">
        <w:rPr>
          <w:rFonts w:ascii="Times New Roman" w:eastAsia="Calibri" w:hAnsi="Times New Roman" w:cs="Times New Roman"/>
          <w:sz w:val="26"/>
          <w:szCs w:val="26"/>
        </w:rPr>
        <w:t>добросовестное</w:t>
      </w:r>
      <w:proofErr w:type="gramEnd"/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 открытое и непрерывное владение чужим недвижимым имуществом в течение пяти лет.</w:t>
      </w:r>
    </w:p>
    <w:p w:rsidR="00513EF2" w:rsidRPr="00AF0C3D" w:rsidRDefault="00513EF2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1258F" w:rsidRPr="00AF0C3D" w:rsidRDefault="00513EF2" w:rsidP="00B125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F0C3D">
        <w:rPr>
          <w:rFonts w:ascii="Times New Roman" w:eastAsia="Calibri" w:hAnsi="Times New Roman" w:cs="Times New Roman"/>
          <w:b/>
          <w:sz w:val="26"/>
          <w:szCs w:val="26"/>
        </w:rPr>
        <w:t xml:space="preserve">9. </w:t>
      </w:r>
      <w:r w:rsidR="00B1258F" w:rsidRPr="00AF0C3D">
        <w:rPr>
          <w:rFonts w:ascii="Times New Roman" w:eastAsia="Calibri" w:hAnsi="Times New Roman" w:cs="Times New Roman"/>
          <w:b/>
          <w:sz w:val="26"/>
          <w:szCs w:val="26"/>
        </w:rPr>
        <w:t>В случаях, когда обязательство не предусматривает срок его исполнения и не содержит условий, позволяющих определить этот срок, оно должно быть исполнено: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</w:rPr>
        <w:t>А) в стандартный срок после возникновения обязательства;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  <w:lang w:val="en-US"/>
        </w:rPr>
        <w:t>B</w:t>
      </w:r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gramStart"/>
      <w:r w:rsidRPr="00AF0C3D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 типичный срок после возникновения обязательства;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F0C3D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C</w:t>
      </w:r>
      <w:r w:rsidRPr="00AF0C3D">
        <w:rPr>
          <w:rFonts w:ascii="Times New Roman" w:eastAsia="Calibri" w:hAnsi="Times New Roman" w:cs="Times New Roman"/>
          <w:bCs/>
          <w:sz w:val="26"/>
          <w:szCs w:val="26"/>
        </w:rPr>
        <w:t xml:space="preserve">) </w:t>
      </w:r>
      <w:proofErr w:type="gramStart"/>
      <w:r w:rsidRPr="00AF0C3D">
        <w:rPr>
          <w:rFonts w:ascii="Times New Roman" w:eastAsia="Calibri" w:hAnsi="Times New Roman" w:cs="Times New Roman"/>
          <w:bCs/>
          <w:sz w:val="26"/>
          <w:szCs w:val="26"/>
        </w:rPr>
        <w:t>в</w:t>
      </w:r>
      <w:proofErr w:type="gramEnd"/>
      <w:r w:rsidRPr="00AF0C3D">
        <w:rPr>
          <w:rFonts w:ascii="Times New Roman" w:eastAsia="Calibri" w:hAnsi="Times New Roman" w:cs="Times New Roman"/>
          <w:bCs/>
          <w:sz w:val="26"/>
          <w:szCs w:val="26"/>
        </w:rPr>
        <w:t xml:space="preserve"> разумный срок после возникновения обязательства;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  <w:lang w:val="en-US"/>
        </w:rPr>
        <w:t>D</w:t>
      </w:r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gramStart"/>
      <w:r w:rsidRPr="00AF0C3D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 срок, установленный самим обязательством.</w:t>
      </w:r>
    </w:p>
    <w:p w:rsidR="00513EF2" w:rsidRPr="00AF0C3D" w:rsidRDefault="00513EF2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1258F" w:rsidRPr="00AF0C3D" w:rsidRDefault="00513EF2" w:rsidP="00B1258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F0C3D">
        <w:rPr>
          <w:rFonts w:ascii="Times New Roman" w:eastAsia="Calibri" w:hAnsi="Times New Roman" w:cs="Times New Roman"/>
          <w:b/>
          <w:sz w:val="26"/>
          <w:szCs w:val="26"/>
        </w:rPr>
        <w:t xml:space="preserve">10. </w:t>
      </w:r>
      <w:r w:rsidR="00B1258F" w:rsidRPr="00AF0C3D">
        <w:rPr>
          <w:rFonts w:ascii="Times New Roman" w:eastAsia="Calibri" w:hAnsi="Times New Roman" w:cs="Times New Roman"/>
          <w:b/>
          <w:sz w:val="26"/>
          <w:szCs w:val="26"/>
        </w:rPr>
        <w:t>Какие действия покупателя товара могут считаться акцептом полученной оферты заключить договор поставки?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F0C3D">
        <w:rPr>
          <w:rFonts w:ascii="Times New Roman" w:eastAsia="Calibri" w:hAnsi="Times New Roman" w:cs="Times New Roman"/>
          <w:bCs/>
          <w:sz w:val="26"/>
          <w:szCs w:val="26"/>
        </w:rPr>
        <w:t xml:space="preserve">А) оплата товара; 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  <w:lang w:val="en-US"/>
        </w:rPr>
        <w:t>B</w:t>
      </w:r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gramStart"/>
      <w:r w:rsidRPr="00AF0C3D">
        <w:rPr>
          <w:rFonts w:ascii="Times New Roman" w:eastAsia="Calibri" w:hAnsi="Times New Roman" w:cs="Times New Roman"/>
          <w:sz w:val="26"/>
          <w:szCs w:val="26"/>
        </w:rPr>
        <w:t>размещение</w:t>
      </w:r>
      <w:proofErr w:type="gramEnd"/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 рекламы; 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  <w:lang w:val="en-US"/>
        </w:rPr>
        <w:t>C</w:t>
      </w:r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gramStart"/>
      <w:r w:rsidRPr="00AF0C3D">
        <w:rPr>
          <w:rFonts w:ascii="Times New Roman" w:eastAsia="Calibri" w:hAnsi="Times New Roman" w:cs="Times New Roman"/>
          <w:sz w:val="26"/>
          <w:szCs w:val="26"/>
        </w:rPr>
        <w:t>выписка</w:t>
      </w:r>
      <w:proofErr w:type="gramEnd"/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 счет-фактуры; 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  <w:lang w:val="en-US"/>
        </w:rPr>
        <w:t>D</w:t>
      </w:r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gramStart"/>
      <w:r w:rsidRPr="00AF0C3D">
        <w:rPr>
          <w:rFonts w:ascii="Times New Roman" w:eastAsia="Calibri" w:hAnsi="Times New Roman" w:cs="Times New Roman"/>
          <w:sz w:val="26"/>
          <w:szCs w:val="26"/>
        </w:rPr>
        <w:t>акт</w:t>
      </w:r>
      <w:proofErr w:type="gramEnd"/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 инвентаризации имеющегося товара.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B1258F" w:rsidRPr="00AF0C3D" w:rsidRDefault="00513EF2" w:rsidP="00B125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F0C3D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11. </w:t>
      </w:r>
      <w:r w:rsidR="00B1258F" w:rsidRPr="00AF0C3D">
        <w:rPr>
          <w:rFonts w:ascii="Times New Roman" w:eastAsia="Calibri" w:hAnsi="Times New Roman" w:cs="Times New Roman"/>
          <w:b/>
          <w:sz w:val="26"/>
          <w:szCs w:val="26"/>
        </w:rPr>
        <w:t xml:space="preserve">Предусмотренное условиями договора страхования освобождение страховщика от возмещения ущерба, не превышающего определенного размера, это: 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</w:rPr>
        <w:t>А) страховой бонус;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F0C3D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B</w:t>
      </w:r>
      <w:r w:rsidRPr="00AF0C3D">
        <w:rPr>
          <w:rFonts w:ascii="Times New Roman" w:eastAsia="Calibri" w:hAnsi="Times New Roman" w:cs="Times New Roman"/>
          <w:bCs/>
          <w:sz w:val="26"/>
          <w:szCs w:val="26"/>
        </w:rPr>
        <w:t xml:space="preserve">) </w:t>
      </w:r>
      <w:proofErr w:type="gramStart"/>
      <w:r w:rsidRPr="00AF0C3D">
        <w:rPr>
          <w:rFonts w:ascii="Times New Roman" w:eastAsia="Calibri" w:hAnsi="Times New Roman" w:cs="Times New Roman"/>
          <w:bCs/>
          <w:sz w:val="26"/>
          <w:szCs w:val="26"/>
        </w:rPr>
        <w:t>франшиза</w:t>
      </w:r>
      <w:proofErr w:type="gramEnd"/>
      <w:r w:rsidRPr="00AF0C3D">
        <w:rPr>
          <w:rFonts w:ascii="Times New Roman" w:eastAsia="Calibri" w:hAnsi="Times New Roman" w:cs="Times New Roman"/>
          <w:bCs/>
          <w:sz w:val="26"/>
          <w:szCs w:val="26"/>
        </w:rPr>
        <w:t>;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  <w:lang w:val="en-US"/>
        </w:rPr>
        <w:t>C</w:t>
      </w:r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gramStart"/>
      <w:r w:rsidRPr="00AF0C3D">
        <w:rPr>
          <w:rFonts w:ascii="Times New Roman" w:eastAsia="Calibri" w:hAnsi="Times New Roman" w:cs="Times New Roman"/>
          <w:sz w:val="26"/>
          <w:szCs w:val="26"/>
        </w:rPr>
        <w:t>страховая</w:t>
      </w:r>
      <w:proofErr w:type="gramEnd"/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 преференция;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  <w:lang w:val="en-US"/>
        </w:rPr>
        <w:t>D</w:t>
      </w:r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gramStart"/>
      <w:r w:rsidRPr="00AF0C3D">
        <w:rPr>
          <w:rFonts w:ascii="Times New Roman" w:eastAsia="Calibri" w:hAnsi="Times New Roman" w:cs="Times New Roman"/>
          <w:sz w:val="26"/>
          <w:szCs w:val="26"/>
        </w:rPr>
        <w:t>страховая</w:t>
      </w:r>
      <w:proofErr w:type="gramEnd"/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 льгота. </w:t>
      </w:r>
    </w:p>
    <w:p w:rsidR="009E2A96" w:rsidRPr="00AF0C3D" w:rsidRDefault="009E2A96" w:rsidP="00B125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6"/>
        </w:rPr>
      </w:pPr>
    </w:p>
    <w:p w:rsidR="00B1258F" w:rsidRPr="00AF0C3D" w:rsidRDefault="00513EF2" w:rsidP="00CD1B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F0C3D">
        <w:rPr>
          <w:rFonts w:ascii="Times New Roman" w:eastAsia="Calibri" w:hAnsi="Times New Roman" w:cs="Times New Roman"/>
          <w:b/>
          <w:sz w:val="26"/>
          <w:szCs w:val="26"/>
        </w:rPr>
        <w:t xml:space="preserve">12. </w:t>
      </w:r>
      <w:r w:rsidR="00A7381A" w:rsidRPr="00AF0C3D"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B1258F" w:rsidRPr="00AF0C3D">
        <w:rPr>
          <w:rFonts w:ascii="Times New Roman" w:eastAsia="Calibri" w:hAnsi="Times New Roman" w:cs="Times New Roman"/>
          <w:b/>
          <w:sz w:val="26"/>
          <w:szCs w:val="26"/>
        </w:rPr>
        <w:t>При поступлении на гражданскую службу, на работу в государственные предприятия на праве хозяйственного ведения, национальные управляющие холдинги, национальные институты развития, национальные холдинги и национальные компании, а также их дочерние организации на должность, связанную с исполнением управленческих функций, лицо представляет: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</w:rPr>
        <w:t>А) справку о сдачи налоговой декларации о полученных доходах;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  <w:lang w:val="en-US"/>
        </w:rPr>
        <w:t>B</w:t>
      </w:r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gramStart"/>
      <w:r w:rsidRPr="00AF0C3D">
        <w:rPr>
          <w:rFonts w:ascii="Times New Roman" w:eastAsia="Calibri" w:hAnsi="Times New Roman" w:cs="Times New Roman"/>
          <w:sz w:val="26"/>
          <w:szCs w:val="26"/>
        </w:rPr>
        <w:t>справку</w:t>
      </w:r>
      <w:proofErr w:type="gramEnd"/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 о наличии либо отсутствии сведений о совершении уголовного правонарушения, связанного с несовершеннолетним;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F0C3D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C</w:t>
      </w:r>
      <w:r w:rsidRPr="00AF0C3D">
        <w:rPr>
          <w:rFonts w:ascii="Times New Roman" w:eastAsia="Calibri" w:hAnsi="Times New Roman" w:cs="Times New Roman"/>
          <w:bCs/>
          <w:sz w:val="26"/>
          <w:szCs w:val="26"/>
        </w:rPr>
        <w:t xml:space="preserve">) </w:t>
      </w:r>
      <w:proofErr w:type="gramStart"/>
      <w:r w:rsidRPr="00AF0C3D">
        <w:rPr>
          <w:rFonts w:ascii="Times New Roman" w:eastAsia="Calibri" w:hAnsi="Times New Roman" w:cs="Times New Roman"/>
          <w:bCs/>
          <w:sz w:val="26"/>
          <w:szCs w:val="26"/>
        </w:rPr>
        <w:t>справку</w:t>
      </w:r>
      <w:proofErr w:type="gramEnd"/>
      <w:r w:rsidRPr="00AF0C3D">
        <w:rPr>
          <w:rFonts w:ascii="Times New Roman" w:eastAsia="Calibri" w:hAnsi="Times New Roman" w:cs="Times New Roman"/>
          <w:bCs/>
          <w:sz w:val="26"/>
          <w:szCs w:val="26"/>
        </w:rPr>
        <w:t xml:space="preserve"> о наличии либо отсутствии сведений о совершении коррупционного преступления;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  <w:lang w:val="en-US"/>
        </w:rPr>
        <w:t>D</w:t>
      </w:r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) справку-характеристику от предыдущего работодателя и трудовую книжку. </w:t>
      </w:r>
    </w:p>
    <w:p w:rsidR="006D5001" w:rsidRPr="00AF0C3D" w:rsidRDefault="006D5001" w:rsidP="00B1258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:rsidR="00B1258F" w:rsidRPr="00AF0C3D" w:rsidRDefault="00513EF2" w:rsidP="00B125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F0C3D">
        <w:rPr>
          <w:rFonts w:ascii="Times New Roman" w:eastAsia="Calibri" w:hAnsi="Times New Roman" w:cs="Times New Roman"/>
          <w:b/>
          <w:sz w:val="26"/>
          <w:szCs w:val="26"/>
        </w:rPr>
        <w:t xml:space="preserve">13. </w:t>
      </w:r>
      <w:r w:rsidR="00B1258F" w:rsidRPr="00AF0C3D">
        <w:rPr>
          <w:rFonts w:ascii="Times New Roman" w:eastAsia="Calibri" w:hAnsi="Times New Roman" w:cs="Times New Roman"/>
          <w:b/>
          <w:sz w:val="26"/>
          <w:szCs w:val="26"/>
        </w:rPr>
        <w:t xml:space="preserve">Франчайзинг – это: 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А) ограниченная возможность использовать фирменного наименования юридического лица; 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  <w:lang w:val="en-US"/>
        </w:rPr>
        <w:t>B</w:t>
      </w:r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gramStart"/>
      <w:r w:rsidRPr="00AF0C3D">
        <w:rPr>
          <w:rFonts w:ascii="Times New Roman" w:eastAsia="Calibri" w:hAnsi="Times New Roman" w:cs="Times New Roman"/>
          <w:sz w:val="26"/>
          <w:szCs w:val="26"/>
        </w:rPr>
        <w:t>подряд</w:t>
      </w:r>
      <w:proofErr w:type="gramEnd"/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 с правом эксплуатации бренда; 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  <w:lang w:val="en-US"/>
        </w:rPr>
        <w:t>C</w:t>
      </w:r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gramStart"/>
      <w:r w:rsidRPr="00AF0C3D">
        <w:rPr>
          <w:rFonts w:ascii="Times New Roman" w:eastAsia="Calibri" w:hAnsi="Times New Roman" w:cs="Times New Roman"/>
          <w:sz w:val="26"/>
          <w:szCs w:val="26"/>
        </w:rPr>
        <w:t>исключительная</w:t>
      </w:r>
      <w:proofErr w:type="gramEnd"/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 лицензия на объект интеллектуальной собственности; 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F0C3D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D</w:t>
      </w:r>
      <w:r w:rsidRPr="00AF0C3D">
        <w:rPr>
          <w:rFonts w:ascii="Times New Roman" w:eastAsia="Calibri" w:hAnsi="Times New Roman" w:cs="Times New Roman"/>
          <w:bCs/>
          <w:sz w:val="26"/>
          <w:szCs w:val="26"/>
        </w:rPr>
        <w:t xml:space="preserve">) </w:t>
      </w:r>
      <w:proofErr w:type="gramStart"/>
      <w:r w:rsidRPr="00AF0C3D">
        <w:rPr>
          <w:rFonts w:ascii="Times New Roman" w:eastAsia="Calibri" w:hAnsi="Times New Roman" w:cs="Times New Roman"/>
          <w:bCs/>
          <w:sz w:val="26"/>
          <w:szCs w:val="26"/>
        </w:rPr>
        <w:t>комплексная</w:t>
      </w:r>
      <w:proofErr w:type="gramEnd"/>
      <w:r w:rsidRPr="00AF0C3D">
        <w:rPr>
          <w:rFonts w:ascii="Times New Roman" w:eastAsia="Calibri" w:hAnsi="Times New Roman" w:cs="Times New Roman"/>
          <w:bCs/>
          <w:sz w:val="26"/>
          <w:szCs w:val="26"/>
        </w:rPr>
        <w:t xml:space="preserve"> предпринимательская лицензия. </w:t>
      </w:r>
    </w:p>
    <w:p w:rsidR="006F7392" w:rsidRPr="00AF0C3D" w:rsidRDefault="006F7392" w:rsidP="00B125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6"/>
        </w:rPr>
      </w:pPr>
    </w:p>
    <w:p w:rsidR="00B1258F" w:rsidRPr="00AF0C3D" w:rsidRDefault="00513EF2" w:rsidP="00B125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F0C3D">
        <w:rPr>
          <w:rFonts w:ascii="Times New Roman" w:eastAsia="Calibri" w:hAnsi="Times New Roman" w:cs="Times New Roman"/>
          <w:b/>
          <w:sz w:val="26"/>
          <w:szCs w:val="26"/>
        </w:rPr>
        <w:t xml:space="preserve">14. </w:t>
      </w:r>
      <w:r w:rsidR="00B1258F" w:rsidRPr="00AF0C3D">
        <w:rPr>
          <w:rFonts w:ascii="Times New Roman" w:eastAsia="Calibri" w:hAnsi="Times New Roman" w:cs="Times New Roman"/>
          <w:b/>
          <w:sz w:val="26"/>
          <w:szCs w:val="26"/>
        </w:rPr>
        <w:t>Если иное не установлено законодательными актами или соглашением сторон, договор банковского счета является: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</w:rPr>
        <w:t>А) срочным;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F0C3D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B</w:t>
      </w:r>
      <w:r w:rsidRPr="00AF0C3D">
        <w:rPr>
          <w:rFonts w:ascii="Times New Roman" w:eastAsia="Calibri" w:hAnsi="Times New Roman" w:cs="Times New Roman"/>
          <w:bCs/>
          <w:sz w:val="26"/>
          <w:szCs w:val="26"/>
        </w:rPr>
        <w:t xml:space="preserve">) </w:t>
      </w:r>
      <w:proofErr w:type="gramStart"/>
      <w:r w:rsidRPr="00AF0C3D">
        <w:rPr>
          <w:rFonts w:ascii="Times New Roman" w:eastAsia="Calibri" w:hAnsi="Times New Roman" w:cs="Times New Roman"/>
          <w:bCs/>
          <w:sz w:val="26"/>
          <w:szCs w:val="26"/>
        </w:rPr>
        <w:t>бессрочным</w:t>
      </w:r>
      <w:proofErr w:type="gramEnd"/>
      <w:r w:rsidRPr="00AF0C3D">
        <w:rPr>
          <w:rFonts w:ascii="Times New Roman" w:eastAsia="Calibri" w:hAnsi="Times New Roman" w:cs="Times New Roman"/>
          <w:bCs/>
          <w:sz w:val="26"/>
          <w:szCs w:val="26"/>
        </w:rPr>
        <w:t>;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  <w:lang w:val="en-US"/>
        </w:rPr>
        <w:t>C</w:t>
      </w:r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gramStart"/>
      <w:r w:rsidRPr="00AF0C3D">
        <w:rPr>
          <w:rFonts w:ascii="Times New Roman" w:eastAsia="Calibri" w:hAnsi="Times New Roman" w:cs="Times New Roman"/>
          <w:sz w:val="26"/>
          <w:szCs w:val="26"/>
        </w:rPr>
        <w:t>до</w:t>
      </w:r>
      <w:proofErr w:type="gramEnd"/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 востребования;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  <w:lang w:val="en-US"/>
        </w:rPr>
        <w:t>D</w:t>
      </w:r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gramStart"/>
      <w:r w:rsidRPr="00AF0C3D">
        <w:rPr>
          <w:rFonts w:ascii="Times New Roman" w:eastAsia="Calibri" w:hAnsi="Times New Roman" w:cs="Times New Roman"/>
          <w:sz w:val="26"/>
          <w:szCs w:val="26"/>
        </w:rPr>
        <w:t>реальным</w:t>
      </w:r>
      <w:proofErr w:type="gramEnd"/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6"/>
        </w:rPr>
      </w:pPr>
    </w:p>
    <w:p w:rsidR="00B1258F" w:rsidRPr="00AF0C3D" w:rsidRDefault="00513EF2" w:rsidP="00B1258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F0C3D">
        <w:rPr>
          <w:rFonts w:ascii="Times New Roman" w:eastAsia="Calibri" w:hAnsi="Times New Roman" w:cs="Times New Roman"/>
          <w:b/>
          <w:sz w:val="26"/>
          <w:szCs w:val="26"/>
        </w:rPr>
        <w:t xml:space="preserve">15. </w:t>
      </w:r>
      <w:r w:rsidR="00B1258F" w:rsidRPr="00AF0C3D">
        <w:rPr>
          <w:rFonts w:ascii="Times New Roman" w:eastAsia="Calibri" w:hAnsi="Times New Roman" w:cs="Times New Roman"/>
          <w:b/>
          <w:sz w:val="26"/>
          <w:szCs w:val="26"/>
        </w:rPr>
        <w:t>Диверсификация – это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F0C3D">
        <w:rPr>
          <w:rFonts w:ascii="Times New Roman" w:eastAsia="Calibri" w:hAnsi="Times New Roman" w:cs="Times New Roman"/>
          <w:bCs/>
          <w:sz w:val="26"/>
          <w:szCs w:val="26"/>
        </w:rPr>
        <w:t>А) размещение пенсионных активов в различные финансовые инструменты с целью снижения риска их потерь в соответствии с требованиями;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  <w:lang w:val="en-US"/>
        </w:rPr>
        <w:t>B</w:t>
      </w:r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gramStart"/>
      <w:r w:rsidRPr="00AF0C3D">
        <w:rPr>
          <w:rFonts w:ascii="Times New Roman" w:eastAsia="Calibri" w:hAnsi="Times New Roman" w:cs="Times New Roman"/>
          <w:sz w:val="26"/>
          <w:szCs w:val="26"/>
        </w:rPr>
        <w:t>размещение</w:t>
      </w:r>
      <w:proofErr w:type="gramEnd"/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 пенсионных активов в различных банках-</w:t>
      </w:r>
      <w:proofErr w:type="spellStart"/>
      <w:r w:rsidRPr="00AF0C3D">
        <w:rPr>
          <w:rFonts w:ascii="Times New Roman" w:eastAsia="Calibri" w:hAnsi="Times New Roman" w:cs="Times New Roman"/>
          <w:sz w:val="26"/>
          <w:szCs w:val="26"/>
        </w:rPr>
        <w:t>кастодианах</w:t>
      </w:r>
      <w:proofErr w:type="spellEnd"/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 с целью снижения риска их потерь в соответствии с требованиями;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  <w:lang w:val="en-US"/>
        </w:rPr>
        <w:t>C</w:t>
      </w:r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gramStart"/>
      <w:r w:rsidRPr="00AF0C3D">
        <w:rPr>
          <w:rFonts w:ascii="Times New Roman" w:eastAsia="Calibri" w:hAnsi="Times New Roman" w:cs="Times New Roman"/>
          <w:sz w:val="26"/>
          <w:szCs w:val="26"/>
        </w:rPr>
        <w:t>размещение</w:t>
      </w:r>
      <w:proofErr w:type="gramEnd"/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 пенсионных активов в различных высоколиквидных активах с целью снижения риска их потерь в соответствии с требованиями;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  <w:lang w:val="en-US"/>
        </w:rPr>
        <w:t>D</w:t>
      </w:r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gramStart"/>
      <w:r w:rsidRPr="00AF0C3D">
        <w:rPr>
          <w:rFonts w:ascii="Times New Roman" w:eastAsia="Calibri" w:hAnsi="Times New Roman" w:cs="Times New Roman"/>
          <w:sz w:val="26"/>
          <w:szCs w:val="26"/>
        </w:rPr>
        <w:t>размещение</w:t>
      </w:r>
      <w:proofErr w:type="gramEnd"/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 пенсионных активов в различных страховых организациях с целью снижения риска их потерь в соответствии с требованиями; </w:t>
      </w:r>
    </w:p>
    <w:p w:rsidR="009832D7" w:rsidRPr="00AF0C3D" w:rsidRDefault="009832D7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:rsidR="00B1258F" w:rsidRPr="00AF0C3D" w:rsidRDefault="00513EF2" w:rsidP="00B125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F0C3D">
        <w:rPr>
          <w:rFonts w:ascii="Times New Roman" w:eastAsia="Calibri" w:hAnsi="Times New Roman" w:cs="Times New Roman"/>
          <w:b/>
          <w:sz w:val="26"/>
          <w:szCs w:val="26"/>
        </w:rPr>
        <w:t xml:space="preserve">16. </w:t>
      </w:r>
      <w:r w:rsidR="00B1258F" w:rsidRPr="00AF0C3D">
        <w:rPr>
          <w:rFonts w:ascii="Times New Roman" w:eastAsia="Calibri" w:hAnsi="Times New Roman" w:cs="Times New Roman"/>
          <w:b/>
          <w:sz w:val="26"/>
          <w:szCs w:val="26"/>
        </w:rPr>
        <w:t xml:space="preserve">Если иное не предусмотрено договором банковского вклада, при срочных вкладах, сберегательных вкладах, а также условных вкладах деньги вносятся вкладчиком в виде: 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</w:rPr>
        <w:t>А) ежемесячного взноса;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  <w:lang w:val="en-US"/>
        </w:rPr>
        <w:t>B</w:t>
      </w:r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gramStart"/>
      <w:r w:rsidRPr="00AF0C3D">
        <w:rPr>
          <w:rFonts w:ascii="Times New Roman" w:eastAsia="Calibri" w:hAnsi="Times New Roman" w:cs="Times New Roman"/>
          <w:sz w:val="26"/>
          <w:szCs w:val="26"/>
        </w:rPr>
        <w:t>ежеквартального</w:t>
      </w:r>
      <w:proofErr w:type="gramEnd"/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 взноса;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  <w:lang w:val="en-US"/>
        </w:rPr>
        <w:t>C</w:t>
      </w:r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gramStart"/>
      <w:r w:rsidRPr="00AF0C3D">
        <w:rPr>
          <w:rFonts w:ascii="Times New Roman" w:eastAsia="Calibri" w:hAnsi="Times New Roman" w:cs="Times New Roman"/>
          <w:sz w:val="26"/>
          <w:szCs w:val="26"/>
        </w:rPr>
        <w:t>годового</w:t>
      </w:r>
      <w:proofErr w:type="gramEnd"/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 взноса;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F0C3D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D</w:t>
      </w:r>
      <w:r w:rsidRPr="00AF0C3D">
        <w:rPr>
          <w:rFonts w:ascii="Times New Roman" w:eastAsia="Calibri" w:hAnsi="Times New Roman" w:cs="Times New Roman"/>
          <w:bCs/>
          <w:sz w:val="26"/>
          <w:szCs w:val="26"/>
        </w:rPr>
        <w:t xml:space="preserve">) </w:t>
      </w:r>
      <w:proofErr w:type="gramStart"/>
      <w:r w:rsidRPr="00AF0C3D">
        <w:rPr>
          <w:rFonts w:ascii="Times New Roman" w:eastAsia="Calibri" w:hAnsi="Times New Roman" w:cs="Times New Roman"/>
          <w:bCs/>
          <w:sz w:val="26"/>
          <w:szCs w:val="26"/>
        </w:rPr>
        <w:t>разового</w:t>
      </w:r>
      <w:proofErr w:type="gramEnd"/>
      <w:r w:rsidRPr="00AF0C3D">
        <w:rPr>
          <w:rFonts w:ascii="Times New Roman" w:eastAsia="Calibri" w:hAnsi="Times New Roman" w:cs="Times New Roman"/>
          <w:bCs/>
          <w:sz w:val="26"/>
          <w:szCs w:val="26"/>
        </w:rPr>
        <w:t xml:space="preserve"> взноса. </w:t>
      </w:r>
    </w:p>
    <w:p w:rsidR="00B1258F" w:rsidRPr="00AF0C3D" w:rsidRDefault="00513EF2" w:rsidP="00B125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F0C3D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17. </w:t>
      </w:r>
      <w:r w:rsidR="00B1258F" w:rsidRPr="00AF0C3D">
        <w:rPr>
          <w:rFonts w:ascii="Times New Roman" w:eastAsia="Calibri" w:hAnsi="Times New Roman" w:cs="Times New Roman"/>
          <w:b/>
          <w:sz w:val="26"/>
          <w:szCs w:val="26"/>
        </w:rPr>
        <w:t xml:space="preserve">Договор займа считается заключенным: 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</w:rPr>
        <w:t>А) если займодателем является юридическое лицо, с момента заключения его в письменной форме;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F0C3D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B</w:t>
      </w:r>
      <w:r w:rsidRPr="00AF0C3D">
        <w:rPr>
          <w:rFonts w:ascii="Times New Roman" w:eastAsia="Calibri" w:hAnsi="Times New Roman" w:cs="Times New Roman"/>
          <w:bCs/>
          <w:sz w:val="26"/>
          <w:szCs w:val="26"/>
        </w:rPr>
        <w:t xml:space="preserve">) </w:t>
      </w:r>
      <w:proofErr w:type="gramStart"/>
      <w:r w:rsidRPr="00AF0C3D">
        <w:rPr>
          <w:rFonts w:ascii="Times New Roman" w:eastAsia="Calibri" w:hAnsi="Times New Roman" w:cs="Times New Roman"/>
          <w:bCs/>
          <w:sz w:val="26"/>
          <w:szCs w:val="26"/>
        </w:rPr>
        <w:t>с</w:t>
      </w:r>
      <w:proofErr w:type="gramEnd"/>
      <w:r w:rsidRPr="00AF0C3D">
        <w:rPr>
          <w:rFonts w:ascii="Times New Roman" w:eastAsia="Calibri" w:hAnsi="Times New Roman" w:cs="Times New Roman"/>
          <w:bCs/>
          <w:sz w:val="26"/>
          <w:szCs w:val="26"/>
        </w:rPr>
        <w:t xml:space="preserve"> момента передачи денег или других вещей, определенных родовыми признаками; 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  <w:lang w:val="en-US"/>
        </w:rPr>
        <w:t>C</w:t>
      </w:r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gramStart"/>
      <w:r w:rsidRPr="00AF0C3D"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 момента достижения сторонами согласия в отношении предмета займа (денежных средств или других вещей, определенных родовыми признаками); 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  <w:lang w:val="en-US"/>
        </w:rPr>
        <w:t>D</w:t>
      </w:r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gramStart"/>
      <w:r w:rsidRPr="00AF0C3D"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 момента достижения сторонами согласия в отношении сроков и порядка возврата.</w:t>
      </w:r>
    </w:p>
    <w:p w:rsidR="00940031" w:rsidRPr="00AF0C3D" w:rsidRDefault="00940031" w:rsidP="00B125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6"/>
        </w:rPr>
      </w:pPr>
    </w:p>
    <w:p w:rsidR="00B1258F" w:rsidRPr="00AF0C3D" w:rsidRDefault="00513EF2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b/>
          <w:sz w:val="26"/>
          <w:szCs w:val="26"/>
        </w:rPr>
        <w:t xml:space="preserve">18. </w:t>
      </w:r>
      <w:r w:rsidR="00B1258F" w:rsidRPr="00AF0C3D">
        <w:rPr>
          <w:rFonts w:ascii="Times New Roman" w:eastAsia="Calibri" w:hAnsi="Times New Roman" w:cs="Times New Roman"/>
          <w:b/>
          <w:sz w:val="26"/>
          <w:szCs w:val="26"/>
        </w:rPr>
        <w:t>К деятельности, запрещенной для ЕНПФ, не относится: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</w:rPr>
        <w:t>А) выдача поручительств и гарантий любого рода;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  <w:lang w:val="en-US"/>
        </w:rPr>
        <w:t>B</w:t>
      </w:r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gramStart"/>
      <w:r w:rsidRPr="00AF0C3D">
        <w:rPr>
          <w:rFonts w:ascii="Times New Roman" w:eastAsia="Calibri" w:hAnsi="Times New Roman" w:cs="Times New Roman"/>
          <w:sz w:val="26"/>
          <w:szCs w:val="26"/>
        </w:rPr>
        <w:t>привлечение</w:t>
      </w:r>
      <w:proofErr w:type="gramEnd"/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 заемных средств;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  <w:lang w:val="en-US"/>
        </w:rPr>
        <w:t>C</w:t>
      </w:r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gramStart"/>
      <w:r w:rsidRPr="00AF0C3D">
        <w:rPr>
          <w:rFonts w:ascii="Times New Roman" w:eastAsia="Calibri" w:hAnsi="Times New Roman" w:cs="Times New Roman"/>
          <w:sz w:val="26"/>
          <w:szCs w:val="26"/>
        </w:rPr>
        <w:t>выпуск</w:t>
      </w:r>
      <w:proofErr w:type="gramEnd"/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 ценных бумаг, кроме акций;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F0C3D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D</w:t>
      </w:r>
      <w:r w:rsidRPr="00AF0C3D">
        <w:rPr>
          <w:rFonts w:ascii="Times New Roman" w:eastAsia="Calibri" w:hAnsi="Times New Roman" w:cs="Times New Roman"/>
          <w:bCs/>
          <w:sz w:val="26"/>
          <w:szCs w:val="26"/>
        </w:rPr>
        <w:t xml:space="preserve">) </w:t>
      </w:r>
      <w:proofErr w:type="gramStart"/>
      <w:r w:rsidRPr="00AF0C3D">
        <w:rPr>
          <w:rFonts w:ascii="Times New Roman" w:eastAsia="Calibri" w:hAnsi="Times New Roman" w:cs="Times New Roman"/>
          <w:bCs/>
          <w:sz w:val="26"/>
          <w:szCs w:val="26"/>
        </w:rPr>
        <w:t>использование</w:t>
      </w:r>
      <w:proofErr w:type="gramEnd"/>
      <w:r w:rsidRPr="00AF0C3D">
        <w:rPr>
          <w:rFonts w:ascii="Times New Roman" w:eastAsia="Calibri" w:hAnsi="Times New Roman" w:cs="Times New Roman"/>
          <w:bCs/>
          <w:sz w:val="26"/>
          <w:szCs w:val="26"/>
        </w:rPr>
        <w:t xml:space="preserve"> пенсионных активов на цели, предусмотренные законодательством РК; 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:rsidR="00B1258F" w:rsidRPr="00AF0C3D" w:rsidRDefault="00513EF2" w:rsidP="00B125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F0C3D">
        <w:rPr>
          <w:rFonts w:ascii="Times New Roman" w:eastAsia="Calibri" w:hAnsi="Times New Roman" w:cs="Times New Roman"/>
          <w:b/>
          <w:sz w:val="26"/>
          <w:szCs w:val="26"/>
        </w:rPr>
        <w:t xml:space="preserve">19. </w:t>
      </w:r>
      <w:r w:rsidR="00B1258F" w:rsidRPr="00AF0C3D">
        <w:rPr>
          <w:rFonts w:ascii="Times New Roman" w:eastAsia="Calibri" w:hAnsi="Times New Roman" w:cs="Times New Roman"/>
          <w:b/>
          <w:sz w:val="26"/>
          <w:szCs w:val="26"/>
        </w:rPr>
        <w:t>Недействительность соглашения об обеспечении обязательства: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</w:rPr>
        <w:t>А) может повлечь недействительность основного обязательства по заявлению стороны обязательства;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  <w:lang w:val="en-US"/>
        </w:rPr>
        <w:t>B</w:t>
      </w:r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gramStart"/>
      <w:r w:rsidRPr="00AF0C3D">
        <w:rPr>
          <w:rFonts w:ascii="Times New Roman" w:eastAsia="Calibri" w:hAnsi="Times New Roman" w:cs="Times New Roman"/>
          <w:sz w:val="26"/>
          <w:szCs w:val="26"/>
        </w:rPr>
        <w:t>влечет</w:t>
      </w:r>
      <w:proofErr w:type="gramEnd"/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 недействительность основного обязательства, если это предусмотрено соглашением сторон;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F0C3D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C</w:t>
      </w:r>
      <w:r w:rsidRPr="00AF0C3D">
        <w:rPr>
          <w:rFonts w:ascii="Times New Roman" w:eastAsia="Calibri" w:hAnsi="Times New Roman" w:cs="Times New Roman"/>
          <w:bCs/>
          <w:sz w:val="26"/>
          <w:szCs w:val="26"/>
        </w:rPr>
        <w:t xml:space="preserve">) </w:t>
      </w:r>
      <w:proofErr w:type="gramStart"/>
      <w:r w:rsidRPr="00AF0C3D">
        <w:rPr>
          <w:rFonts w:ascii="Times New Roman" w:eastAsia="Calibri" w:hAnsi="Times New Roman" w:cs="Times New Roman"/>
          <w:bCs/>
          <w:sz w:val="26"/>
          <w:szCs w:val="26"/>
        </w:rPr>
        <w:t>не</w:t>
      </w:r>
      <w:proofErr w:type="gramEnd"/>
      <w:r w:rsidRPr="00AF0C3D">
        <w:rPr>
          <w:rFonts w:ascii="Times New Roman" w:eastAsia="Calibri" w:hAnsi="Times New Roman" w:cs="Times New Roman"/>
          <w:bCs/>
          <w:sz w:val="26"/>
          <w:szCs w:val="26"/>
        </w:rPr>
        <w:t xml:space="preserve"> влечет недействительности основного обязательства;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  <w:lang w:val="en-US"/>
        </w:rPr>
        <w:t>D</w:t>
      </w:r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gramStart"/>
      <w:r w:rsidRPr="00AF0C3D">
        <w:rPr>
          <w:rFonts w:ascii="Times New Roman" w:eastAsia="Calibri" w:hAnsi="Times New Roman" w:cs="Times New Roman"/>
          <w:sz w:val="26"/>
          <w:szCs w:val="26"/>
        </w:rPr>
        <w:t>не</w:t>
      </w:r>
      <w:proofErr w:type="gramEnd"/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 влечет недействительности основного обязательства, за исключением случаев, предусмотренных соглашением сторон.</w:t>
      </w:r>
    </w:p>
    <w:p w:rsidR="00E70C4E" w:rsidRPr="00AF0C3D" w:rsidRDefault="00E70C4E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:rsidR="00B1258F" w:rsidRPr="00AF0C3D" w:rsidRDefault="00513EF2" w:rsidP="00B125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F0C3D">
        <w:rPr>
          <w:rFonts w:ascii="Times New Roman" w:eastAsia="Calibri" w:hAnsi="Times New Roman" w:cs="Times New Roman"/>
          <w:b/>
          <w:sz w:val="26"/>
          <w:szCs w:val="26"/>
        </w:rPr>
        <w:t xml:space="preserve">20. </w:t>
      </w:r>
      <w:r w:rsidR="00B1258F" w:rsidRPr="00AF0C3D">
        <w:rPr>
          <w:rFonts w:ascii="Times New Roman" w:eastAsia="Calibri" w:hAnsi="Times New Roman" w:cs="Times New Roman"/>
          <w:b/>
          <w:sz w:val="26"/>
          <w:szCs w:val="26"/>
        </w:rPr>
        <w:t>За какой период времени до даты расторжения трудового договора работодатель должен уведомить работника о расторжении с ним трудового договора в связи с достижением работником пенсионного возраста, установленного Законом РК «О пенсионном обеспечении в РК»: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</w:rPr>
        <w:t>А) не менее чем за три месяца;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  <w:lang w:val="en-US"/>
        </w:rPr>
        <w:t>B</w:t>
      </w:r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gramStart"/>
      <w:r w:rsidRPr="00AF0C3D">
        <w:rPr>
          <w:rFonts w:ascii="Times New Roman" w:eastAsia="Calibri" w:hAnsi="Times New Roman" w:cs="Times New Roman"/>
          <w:sz w:val="26"/>
          <w:szCs w:val="26"/>
        </w:rPr>
        <w:t>не</w:t>
      </w:r>
      <w:proofErr w:type="gramEnd"/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 менее чем за один месяц;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F0C3D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C</w:t>
      </w:r>
      <w:r w:rsidRPr="00AF0C3D">
        <w:rPr>
          <w:rFonts w:ascii="Times New Roman" w:eastAsia="Calibri" w:hAnsi="Times New Roman" w:cs="Times New Roman"/>
          <w:bCs/>
          <w:sz w:val="26"/>
          <w:szCs w:val="26"/>
        </w:rPr>
        <w:t xml:space="preserve">) </w:t>
      </w:r>
      <w:proofErr w:type="gramStart"/>
      <w:r w:rsidRPr="00AF0C3D">
        <w:rPr>
          <w:rFonts w:ascii="Times New Roman" w:eastAsia="Calibri" w:hAnsi="Times New Roman" w:cs="Times New Roman"/>
          <w:bCs/>
          <w:sz w:val="26"/>
          <w:szCs w:val="26"/>
        </w:rPr>
        <w:t>не</w:t>
      </w:r>
      <w:proofErr w:type="gramEnd"/>
      <w:r w:rsidRPr="00AF0C3D">
        <w:rPr>
          <w:rFonts w:ascii="Times New Roman" w:eastAsia="Calibri" w:hAnsi="Times New Roman" w:cs="Times New Roman"/>
          <w:bCs/>
          <w:sz w:val="26"/>
          <w:szCs w:val="26"/>
        </w:rPr>
        <w:t xml:space="preserve"> менее чем за один месяц после достижения работником пенсионного возраста;</w:t>
      </w:r>
    </w:p>
    <w:p w:rsidR="00B1258F" w:rsidRPr="00AF0C3D" w:rsidRDefault="00B1258F" w:rsidP="00B125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  <w:lang w:val="en-US"/>
        </w:rPr>
        <w:t>D</w:t>
      </w:r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gramStart"/>
      <w:r w:rsidRPr="00AF0C3D">
        <w:rPr>
          <w:rFonts w:ascii="Times New Roman" w:eastAsia="Calibri" w:hAnsi="Times New Roman" w:cs="Times New Roman"/>
          <w:sz w:val="26"/>
          <w:szCs w:val="26"/>
        </w:rPr>
        <w:t>не</w:t>
      </w:r>
      <w:proofErr w:type="gramEnd"/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 менее чем за пятнадцать календарных дней.  </w:t>
      </w:r>
    </w:p>
    <w:p w:rsidR="00EA3D5F" w:rsidRPr="00AF0C3D" w:rsidRDefault="00EA3D5F" w:rsidP="00B125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544D9E" w:rsidRPr="001B3D08" w:rsidRDefault="00544D9E" w:rsidP="00664BF4">
      <w:pPr>
        <w:ind w:left="-567" w:firstLine="567"/>
        <w:jc w:val="both"/>
      </w:pPr>
    </w:p>
    <w:p w:rsidR="00544D9E" w:rsidRPr="001B3D08" w:rsidRDefault="00544D9E" w:rsidP="00664BF4">
      <w:pPr>
        <w:ind w:left="-567" w:firstLine="567"/>
        <w:jc w:val="both"/>
      </w:pPr>
    </w:p>
    <w:p w:rsidR="00E70C4E" w:rsidRPr="001B3D08" w:rsidRDefault="00E70C4E" w:rsidP="00664BF4">
      <w:pPr>
        <w:ind w:left="-567" w:firstLine="567"/>
        <w:jc w:val="both"/>
      </w:pPr>
    </w:p>
    <w:p w:rsidR="00E70C4E" w:rsidRPr="001B3D08" w:rsidRDefault="00E70C4E" w:rsidP="00664BF4">
      <w:pPr>
        <w:ind w:left="-567" w:firstLine="567"/>
        <w:jc w:val="both"/>
      </w:pPr>
    </w:p>
    <w:p w:rsidR="00E70C4E" w:rsidRPr="001B3D08" w:rsidRDefault="00E70C4E" w:rsidP="00664BF4">
      <w:pPr>
        <w:ind w:left="-567" w:firstLine="567"/>
        <w:jc w:val="both"/>
      </w:pPr>
    </w:p>
    <w:p w:rsidR="00E70C4E" w:rsidRPr="001B6E4F" w:rsidRDefault="00E70C4E" w:rsidP="00664BF4">
      <w:pPr>
        <w:ind w:left="-567" w:firstLine="567"/>
        <w:jc w:val="both"/>
      </w:pPr>
    </w:p>
    <w:p w:rsidR="00940031" w:rsidRPr="001B6E4F" w:rsidRDefault="00940031" w:rsidP="00664BF4">
      <w:pPr>
        <w:ind w:left="-567" w:firstLine="567"/>
        <w:jc w:val="both"/>
      </w:pPr>
    </w:p>
    <w:p w:rsidR="00940031" w:rsidRPr="001B6E4F" w:rsidRDefault="00940031" w:rsidP="00664BF4">
      <w:pPr>
        <w:ind w:left="-567" w:firstLine="567"/>
        <w:jc w:val="both"/>
      </w:pPr>
    </w:p>
    <w:p w:rsidR="00940031" w:rsidRPr="001B6E4F" w:rsidRDefault="00940031" w:rsidP="00664BF4">
      <w:pPr>
        <w:ind w:left="-567" w:firstLine="567"/>
        <w:jc w:val="both"/>
      </w:pPr>
    </w:p>
    <w:p w:rsidR="00940031" w:rsidRPr="001B6E4F" w:rsidRDefault="00940031" w:rsidP="00664BF4">
      <w:pPr>
        <w:ind w:left="-567" w:firstLine="567"/>
        <w:jc w:val="both"/>
      </w:pPr>
    </w:p>
    <w:p w:rsidR="00544D9E" w:rsidRPr="00A72337" w:rsidRDefault="00544D9E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28"/>
          <w:lang w:val="kk-KZ" w:eastAsia="ru-RU"/>
        </w:rPr>
      </w:pPr>
      <w:r w:rsidRPr="00A72337">
        <w:rPr>
          <w:rFonts w:ascii="Times New Roman" w:eastAsiaTheme="minorEastAsia" w:hAnsi="Times New Roman"/>
          <w:b/>
          <w:sz w:val="32"/>
          <w:szCs w:val="28"/>
          <w:lang w:eastAsia="ru-RU"/>
        </w:rPr>
        <w:lastRenderedPageBreak/>
        <w:t>Раздел 2</w:t>
      </w:r>
    </w:p>
    <w:p w:rsidR="00BF0280" w:rsidRPr="00F538FC" w:rsidRDefault="00BF0280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12"/>
          <w:szCs w:val="28"/>
          <w:lang w:val="kk-KZ" w:eastAsia="ru-RU"/>
        </w:rPr>
      </w:pPr>
    </w:p>
    <w:p w:rsidR="00544D9E" w:rsidRPr="00AE169A" w:rsidRDefault="00544D9E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"/>
          <w:szCs w:val="28"/>
          <w:lang w:eastAsia="ru-RU"/>
        </w:rPr>
      </w:pPr>
    </w:p>
    <w:p w:rsidR="00544D9E" w:rsidRPr="00533E29" w:rsidRDefault="00533E29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/>
          <w:caps/>
          <w:spacing w:val="-4"/>
          <w:sz w:val="28"/>
          <w:szCs w:val="28"/>
          <w:lang w:val="kk-KZ" w:eastAsia="ru-RU"/>
        </w:rPr>
        <w:t>ЗАДАЧИ</w:t>
      </w:r>
    </w:p>
    <w:p w:rsidR="00544D9E" w:rsidRPr="00A72337" w:rsidRDefault="00544D9E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8"/>
          <w:szCs w:val="28"/>
          <w:lang w:eastAsia="ru-RU"/>
        </w:rPr>
      </w:pPr>
    </w:p>
    <w:p w:rsidR="00544D9E" w:rsidRPr="001B3D08" w:rsidRDefault="00544D9E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B3D0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Задача № 1                   </w:t>
      </w:r>
      <w:r w:rsidR="00205301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</w:t>
      </w:r>
      <w:r w:rsidRPr="001B3D0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 2</w:t>
      </w:r>
      <w:r w:rsidR="006168BB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Pr="001B3D0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:rsidR="00544D9E" w:rsidRPr="00A72337" w:rsidRDefault="00544D9E" w:rsidP="00544D9E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8"/>
        </w:rPr>
      </w:pPr>
    </w:p>
    <w:p w:rsidR="00B1258F" w:rsidRPr="00AF0C3D" w:rsidRDefault="00B1258F" w:rsidP="00AF0C3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17 мая 2021 г. штатный программист ТОО «Центр цифровой поддержки» </w:t>
      </w:r>
      <w:proofErr w:type="spellStart"/>
      <w:r w:rsidRPr="00AF0C3D">
        <w:rPr>
          <w:rFonts w:ascii="Times New Roman" w:eastAsia="Calibri" w:hAnsi="Times New Roman" w:cs="Times New Roman"/>
          <w:sz w:val="26"/>
          <w:szCs w:val="26"/>
        </w:rPr>
        <w:t>Оспанов</w:t>
      </w:r>
      <w:proofErr w:type="spellEnd"/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 по заданию работодателя разработал проект «Телефонная будка 3.0» – мобильное приложение, по которому можно звонить в банки, справочные, службы доставки и другие компании. Для пользователя звонки бесплатные. 1 июня проект выиграл в конкурсе </w:t>
      </w:r>
      <w:proofErr w:type="spellStart"/>
      <w:r w:rsidRPr="00AF0C3D">
        <w:rPr>
          <w:rFonts w:ascii="Times New Roman" w:eastAsia="Calibri" w:hAnsi="Times New Roman" w:cs="Times New Roman"/>
          <w:sz w:val="26"/>
          <w:szCs w:val="26"/>
        </w:rPr>
        <w:t>стартапов</w:t>
      </w:r>
      <w:proofErr w:type="spellEnd"/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 KZ START и в августе прошел акселерацию в Силиконовой долине, при этом проект представлял сам разработчик – </w:t>
      </w:r>
      <w:proofErr w:type="spellStart"/>
      <w:r w:rsidRPr="00AF0C3D">
        <w:rPr>
          <w:rFonts w:ascii="Times New Roman" w:eastAsia="Calibri" w:hAnsi="Times New Roman" w:cs="Times New Roman"/>
          <w:sz w:val="26"/>
          <w:szCs w:val="26"/>
        </w:rPr>
        <w:t>Оспанов</w:t>
      </w:r>
      <w:proofErr w:type="spellEnd"/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AF0C3D">
        <w:rPr>
          <w:rFonts w:ascii="Times New Roman" w:eastAsia="Calibri" w:hAnsi="Times New Roman" w:cs="Times New Roman"/>
          <w:sz w:val="26"/>
          <w:szCs w:val="26"/>
        </w:rPr>
        <w:t>действоваший</w:t>
      </w:r>
      <w:proofErr w:type="spellEnd"/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 на основании доверенности от ТОО. От крупных компаний, занимающихся IT-технологиями, стали поступать выгодные предложения о возможности использования данного мобильного приложения по лицензионным договорам.</w:t>
      </w:r>
    </w:p>
    <w:p w:rsidR="00B1258F" w:rsidRPr="00AF0C3D" w:rsidRDefault="00B1258F" w:rsidP="00AF0C3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 13 сентября 2021 г. </w:t>
      </w:r>
      <w:proofErr w:type="spellStart"/>
      <w:r w:rsidRPr="00AF0C3D">
        <w:rPr>
          <w:rFonts w:ascii="Times New Roman" w:eastAsia="Calibri" w:hAnsi="Times New Roman" w:cs="Times New Roman"/>
          <w:sz w:val="26"/>
          <w:szCs w:val="26"/>
        </w:rPr>
        <w:t>Оспанов</w:t>
      </w:r>
      <w:proofErr w:type="spellEnd"/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 потребовал помимо заработной платы выплатить ему также бонус, обосновав это уникальностью созданного им IT-продукта, но работодатель отказал ему в этом.</w:t>
      </w:r>
    </w:p>
    <w:p w:rsidR="00B1258F" w:rsidRPr="00AF0C3D" w:rsidRDefault="00B1258F" w:rsidP="00AF0C3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1 октября 2021 г. </w:t>
      </w:r>
      <w:proofErr w:type="spellStart"/>
      <w:r w:rsidRPr="00AF0C3D">
        <w:rPr>
          <w:rFonts w:ascii="Times New Roman" w:eastAsia="Calibri" w:hAnsi="Times New Roman" w:cs="Times New Roman"/>
          <w:sz w:val="26"/>
          <w:szCs w:val="26"/>
        </w:rPr>
        <w:t>Оспанов</w:t>
      </w:r>
      <w:proofErr w:type="spellEnd"/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 вышел в отпуск по утвержденному графику, а 4 октября уведомил руководство компании о своем желании уволиться по собственной инициативе через месяц согласно условию в трудовом договоре. Однако директор ТОО Волков полагал, что работник вначале должен выйти из отпуска, отработать один месяц, и только после этого вправе прекратить трудовые отношения.  </w:t>
      </w:r>
    </w:p>
    <w:p w:rsidR="00CD1BD1" w:rsidRPr="00AF0C3D" w:rsidRDefault="00CD1BD1" w:rsidP="00AF0C3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B1258F" w:rsidRPr="00AF0C3D" w:rsidRDefault="00B1258F" w:rsidP="00AF0C3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F0C3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Вопросы: </w:t>
      </w:r>
    </w:p>
    <w:p w:rsidR="00B1258F" w:rsidRPr="00AF0C3D" w:rsidRDefault="00B1258F" w:rsidP="00AF0C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</w:rPr>
        <w:t>1.</w:t>
      </w:r>
      <w:r w:rsidRPr="00AF0C3D">
        <w:rPr>
          <w:rFonts w:ascii="Times New Roman" w:eastAsia="Calibri" w:hAnsi="Times New Roman" w:cs="Times New Roman"/>
          <w:sz w:val="26"/>
          <w:szCs w:val="26"/>
        </w:rPr>
        <w:tab/>
        <w:t>В чем состоит особенность служебного произведения? Обязан ли работодатель в этом случае выплачивать дополнительное вознаграждение (бонус) работнику?</w:t>
      </w:r>
    </w:p>
    <w:p w:rsidR="00B1258F" w:rsidRPr="00AF0C3D" w:rsidRDefault="00B1258F" w:rsidP="00AF0C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</w:rPr>
        <w:t>2.</w:t>
      </w:r>
      <w:r w:rsidRPr="00AF0C3D">
        <w:rPr>
          <w:rFonts w:ascii="Times New Roman" w:eastAsia="Calibri" w:hAnsi="Times New Roman" w:cs="Times New Roman"/>
          <w:sz w:val="26"/>
          <w:szCs w:val="26"/>
        </w:rPr>
        <w:tab/>
        <w:t xml:space="preserve">На какой срок может быть выдана доверенность? </w:t>
      </w:r>
    </w:p>
    <w:p w:rsidR="00B1258F" w:rsidRPr="00AF0C3D" w:rsidRDefault="00B1258F" w:rsidP="00AF0C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Pr="00AF0C3D">
        <w:rPr>
          <w:rFonts w:ascii="Times New Roman" w:eastAsia="Calibri" w:hAnsi="Times New Roman" w:cs="Times New Roman"/>
          <w:sz w:val="26"/>
          <w:szCs w:val="26"/>
        </w:rPr>
        <w:tab/>
        <w:t>Каков порядок расторжения трудового договора по инициативе работника? В этой связи правомерна ли позиция работодателя?</w:t>
      </w:r>
    </w:p>
    <w:p w:rsidR="00B1258F" w:rsidRPr="00AF0C3D" w:rsidRDefault="00B1258F" w:rsidP="00AF0C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</w:rPr>
        <w:t>4.</w:t>
      </w:r>
      <w:r w:rsidRPr="00AF0C3D">
        <w:rPr>
          <w:rFonts w:ascii="Times New Roman" w:eastAsia="Calibri" w:hAnsi="Times New Roman" w:cs="Times New Roman"/>
          <w:sz w:val="26"/>
          <w:szCs w:val="26"/>
        </w:rPr>
        <w:tab/>
        <w:t>В чем состоит содержание лицензионного договора?</w:t>
      </w:r>
    </w:p>
    <w:p w:rsidR="006168BB" w:rsidRPr="006168BB" w:rsidRDefault="006168BB" w:rsidP="006168B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6"/>
        </w:rPr>
      </w:pPr>
    </w:p>
    <w:p w:rsidR="0078455A" w:rsidRPr="00C806F4" w:rsidRDefault="0078455A" w:rsidP="004560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</w:p>
    <w:p w:rsidR="00AF0C3D" w:rsidRPr="00C806F4" w:rsidRDefault="00AF0C3D" w:rsidP="004560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</w:p>
    <w:p w:rsidR="0045601E" w:rsidRPr="001B3D08" w:rsidRDefault="0045601E" w:rsidP="004560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Задача №</w:t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20530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баллов</w:t>
      </w:r>
    </w:p>
    <w:p w:rsidR="0045601E" w:rsidRPr="00AF0C3D" w:rsidRDefault="0045601E" w:rsidP="00544D9E">
      <w:pPr>
        <w:spacing w:after="0" w:line="240" w:lineRule="auto"/>
        <w:ind w:firstLine="426"/>
        <w:jc w:val="both"/>
        <w:rPr>
          <w:rFonts w:ascii="Times New Roman" w:hAnsi="Times New Roman"/>
          <w:b/>
          <w:sz w:val="26"/>
          <w:szCs w:val="26"/>
        </w:rPr>
      </w:pPr>
    </w:p>
    <w:p w:rsidR="00B1258F" w:rsidRPr="00AF0C3D" w:rsidRDefault="00B1258F" w:rsidP="00AF0C3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В связи с проведением в 2022 г. в г. </w:t>
      </w:r>
      <w:proofErr w:type="spellStart"/>
      <w:r w:rsidRPr="00AF0C3D">
        <w:rPr>
          <w:rFonts w:ascii="Times New Roman" w:eastAsia="Calibri" w:hAnsi="Times New Roman" w:cs="Times New Roman"/>
          <w:sz w:val="26"/>
          <w:szCs w:val="26"/>
        </w:rPr>
        <w:t>Нур</w:t>
      </w:r>
      <w:proofErr w:type="spellEnd"/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-Султан международного саммита стран-участниц Договора </w:t>
      </w:r>
      <w:proofErr w:type="spellStart"/>
      <w:r w:rsidRPr="00AF0C3D">
        <w:rPr>
          <w:rFonts w:ascii="Times New Roman" w:eastAsia="Calibri" w:hAnsi="Times New Roman" w:cs="Times New Roman"/>
          <w:sz w:val="26"/>
          <w:szCs w:val="26"/>
        </w:rPr>
        <w:t>ЕврАзЭс</w:t>
      </w:r>
      <w:proofErr w:type="spellEnd"/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 2 марта 2021 г. АО «Терек» (Заказчик) и немецкая компания «Сплит» (Подрядчик) заключили договор подряда, согласно которого  Подрядчик обязан был возвести ряд объектов по заданию Заказчика. Срок сдачи – 10 февраля 2022 г. В процессе работ между сторонами возникли разногласия по поводу качества строительных материалов, поставляемых немецкой стороной, и соблюдением сроков исполнения обязательств. Как оказалось, между Заказчиком и Подрядчиком отсутствовало соглашение о подлежащем применению праве к этому договору. </w:t>
      </w:r>
    </w:p>
    <w:p w:rsidR="00B1258F" w:rsidRPr="00AF0C3D" w:rsidRDefault="00B1258F" w:rsidP="00AF0C3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Реализация проекта осложнялась тем, что работодатель допустил накапливание задолженности по заработной плате перед работниками-строителями. Общая сумма задолженности по заработной плате составила 400 млн. тенге за период с 1 сентября по 1 ноября 2021 г. </w:t>
      </w:r>
    </w:p>
    <w:p w:rsidR="00B1258F" w:rsidRPr="00AF0C3D" w:rsidRDefault="00B1258F" w:rsidP="00AF0C3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За разъяснением данной ситуации стороны обратились к казахстанским юристам. </w:t>
      </w:r>
    </w:p>
    <w:p w:rsidR="00CD1BD1" w:rsidRPr="00C806F4" w:rsidRDefault="00CD1BD1" w:rsidP="00AF0C3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B1258F" w:rsidRPr="00AF0C3D" w:rsidRDefault="00B1258F" w:rsidP="00AF0C3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F0C3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Вопросы: </w:t>
      </w:r>
    </w:p>
    <w:p w:rsidR="00B1258F" w:rsidRPr="00AF0C3D" w:rsidRDefault="00B1258F" w:rsidP="00AF0C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</w:rPr>
        <w:t>1.</w:t>
      </w:r>
      <w:r w:rsidRPr="00AF0C3D">
        <w:rPr>
          <w:rFonts w:ascii="Times New Roman" w:eastAsia="Calibri" w:hAnsi="Times New Roman" w:cs="Times New Roman"/>
          <w:sz w:val="26"/>
          <w:szCs w:val="26"/>
        </w:rPr>
        <w:tab/>
        <w:t xml:space="preserve">В случае возникновения противоречия между международным договором, ратифицированным Республикой, и законами РК какой из них будет иметь приоритет? </w:t>
      </w:r>
    </w:p>
    <w:p w:rsidR="00B1258F" w:rsidRPr="00AF0C3D" w:rsidRDefault="00B1258F" w:rsidP="00AF0C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</w:rPr>
        <w:t>2.</w:t>
      </w:r>
      <w:r w:rsidRPr="00AF0C3D">
        <w:rPr>
          <w:rFonts w:ascii="Times New Roman" w:eastAsia="Calibri" w:hAnsi="Times New Roman" w:cs="Times New Roman"/>
          <w:sz w:val="26"/>
          <w:szCs w:val="26"/>
        </w:rPr>
        <w:tab/>
        <w:t xml:space="preserve">В соответствие с </w:t>
      </w:r>
      <w:proofErr w:type="gramStart"/>
      <w:r w:rsidRPr="00AF0C3D">
        <w:rPr>
          <w:rFonts w:ascii="Times New Roman" w:eastAsia="Calibri" w:hAnsi="Times New Roman" w:cs="Times New Roman"/>
          <w:sz w:val="26"/>
          <w:szCs w:val="26"/>
        </w:rPr>
        <w:t>правом</w:t>
      </w:r>
      <w:proofErr w:type="gramEnd"/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 какого государства должен рассматриваться данный хозяйственный спор?</w:t>
      </w:r>
    </w:p>
    <w:p w:rsidR="00B1258F" w:rsidRPr="00AF0C3D" w:rsidRDefault="00B1258F" w:rsidP="00AF0C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</w:rPr>
        <w:t>3.</w:t>
      </w:r>
      <w:r w:rsidRPr="00AF0C3D">
        <w:rPr>
          <w:rFonts w:ascii="Times New Roman" w:eastAsia="Calibri" w:hAnsi="Times New Roman" w:cs="Times New Roman"/>
          <w:sz w:val="26"/>
          <w:szCs w:val="26"/>
        </w:rPr>
        <w:tab/>
        <w:t xml:space="preserve">В чем заключается содержание договора строительного подряда? </w:t>
      </w:r>
    </w:p>
    <w:p w:rsidR="00B1258F" w:rsidRPr="00AF0C3D" w:rsidRDefault="00B1258F" w:rsidP="00AF0C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</w:rPr>
        <w:t>4.</w:t>
      </w:r>
      <w:r w:rsidRPr="00AF0C3D">
        <w:rPr>
          <w:rFonts w:ascii="Times New Roman" w:eastAsia="Calibri" w:hAnsi="Times New Roman" w:cs="Times New Roman"/>
          <w:sz w:val="26"/>
          <w:szCs w:val="26"/>
        </w:rPr>
        <w:tab/>
        <w:t xml:space="preserve">Какую ответственность несет работодатель при невыплате заработной платы работникам в полном объеме и в сроки, которые установлены трудовым, коллективным договорами, в соответствии с ТК РК?  </w:t>
      </w:r>
    </w:p>
    <w:p w:rsidR="006168BB" w:rsidRPr="00C806F4" w:rsidRDefault="006168BB" w:rsidP="00AF0C3D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F0C3D" w:rsidRPr="00C806F4" w:rsidRDefault="00AF0C3D" w:rsidP="00AF0C3D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F0C3D" w:rsidRPr="00C806F4" w:rsidRDefault="00AF0C3D" w:rsidP="00AF0C3D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3DE9" w:rsidRPr="001B3D08" w:rsidRDefault="004A3DE9" w:rsidP="000C68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51D6E" w:rsidRPr="001B3D08" w:rsidRDefault="00151D6E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Задача №</w:t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баллов</w:t>
      </w:r>
    </w:p>
    <w:p w:rsidR="00151D6E" w:rsidRPr="00205301" w:rsidRDefault="00151D6E" w:rsidP="0045601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8"/>
          <w:lang w:val="kk-KZ"/>
        </w:rPr>
      </w:pPr>
    </w:p>
    <w:p w:rsidR="00B1258F" w:rsidRPr="00AF0C3D" w:rsidRDefault="00B1258F" w:rsidP="00AF0C3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</w:rPr>
        <w:t>12 марта 2020 г. между   филиалом банком «</w:t>
      </w:r>
      <w:proofErr w:type="spellStart"/>
      <w:r w:rsidRPr="00AF0C3D">
        <w:rPr>
          <w:rFonts w:ascii="Times New Roman" w:eastAsia="Calibri" w:hAnsi="Times New Roman" w:cs="Times New Roman"/>
          <w:sz w:val="26"/>
          <w:szCs w:val="26"/>
        </w:rPr>
        <w:t>Карыз</w:t>
      </w:r>
      <w:proofErr w:type="spellEnd"/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» в </w:t>
      </w:r>
      <w:proofErr w:type="spellStart"/>
      <w:r w:rsidRPr="00AF0C3D">
        <w:rPr>
          <w:rFonts w:ascii="Times New Roman" w:eastAsia="Calibri" w:hAnsi="Times New Roman" w:cs="Times New Roman"/>
          <w:sz w:val="26"/>
          <w:szCs w:val="26"/>
        </w:rPr>
        <w:t>г</w:t>
      </w:r>
      <w:proofErr w:type="gramStart"/>
      <w:r w:rsidRPr="00AF0C3D">
        <w:rPr>
          <w:rFonts w:ascii="Times New Roman" w:eastAsia="Calibri" w:hAnsi="Times New Roman" w:cs="Times New Roman"/>
          <w:sz w:val="26"/>
          <w:szCs w:val="26"/>
        </w:rPr>
        <w:t>.П</w:t>
      </w:r>
      <w:proofErr w:type="gramEnd"/>
      <w:r w:rsidRPr="00AF0C3D">
        <w:rPr>
          <w:rFonts w:ascii="Times New Roman" w:eastAsia="Calibri" w:hAnsi="Times New Roman" w:cs="Times New Roman"/>
          <w:sz w:val="26"/>
          <w:szCs w:val="26"/>
        </w:rPr>
        <w:t>етропавловск</w:t>
      </w:r>
      <w:proofErr w:type="spellEnd"/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 и акционерным обществом «Мелькомбинат» был заключен договор займа  о предоставлении последнему кредита в размере 200 000 000 тенге сроком до 12 марта 2021 г. Данная сумма составляла 30 % от балансовой стоимости активов АО. В обеспечение исполнения обязательства был также заключен договор гарантии, в котором гарантом выступило ТОО «Беркут».</w:t>
      </w:r>
    </w:p>
    <w:p w:rsidR="00B1258F" w:rsidRPr="00AF0C3D" w:rsidRDefault="00B1258F" w:rsidP="00AF0C3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Обязательства по возврату кредита и уплате процентов АО «Мелькомбинат» были выполнены не в полном объеме. 20 апреля 2021 г. банк обратил требование о взыскании суммы основного долга и суммы процентов за пользование кредитом к гаранту, однако последний отказался выполнить данное требование. Свой отказ ТОО «Беркут» объясняло тем, что, по его мнению, кредитор, прежде чем взыскивать с гаранта, должен был в первую очередь предъявить свое требование к АО, и только при отсутствии имущества у должника – мог обратиться к гаранту.    </w:t>
      </w:r>
    </w:p>
    <w:p w:rsidR="00B1258F" w:rsidRPr="00AF0C3D" w:rsidRDefault="00B1258F" w:rsidP="00AF0C3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23 апреля 2021 г. в экономический суд Северо-Казахстанской области с иском о признании недействительным договора займа, заключенного между банком и АО «Мелькомбинат», обратился акционер данного АО </w:t>
      </w:r>
      <w:proofErr w:type="spellStart"/>
      <w:r w:rsidRPr="00AF0C3D">
        <w:rPr>
          <w:rFonts w:ascii="Times New Roman" w:eastAsia="Calibri" w:hAnsi="Times New Roman" w:cs="Times New Roman"/>
          <w:sz w:val="26"/>
          <w:szCs w:val="26"/>
        </w:rPr>
        <w:t>Мукатов</w:t>
      </w:r>
      <w:proofErr w:type="spellEnd"/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. В иске он указал, что председатель правления АО «Мелькомбинат» </w:t>
      </w:r>
      <w:proofErr w:type="spellStart"/>
      <w:r w:rsidRPr="00AF0C3D">
        <w:rPr>
          <w:rFonts w:ascii="Times New Roman" w:eastAsia="Calibri" w:hAnsi="Times New Roman" w:cs="Times New Roman"/>
          <w:sz w:val="26"/>
          <w:szCs w:val="26"/>
        </w:rPr>
        <w:t>Слямов</w:t>
      </w:r>
      <w:proofErr w:type="spellEnd"/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 заключил сделку, не поставив в известность Совет директоров АО.  </w:t>
      </w:r>
    </w:p>
    <w:p w:rsidR="00CD1BD1" w:rsidRPr="00AF0C3D" w:rsidRDefault="00CD1BD1" w:rsidP="00AF0C3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B1258F" w:rsidRPr="00AF0C3D" w:rsidRDefault="00B1258F" w:rsidP="00AF0C3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b/>
          <w:bCs/>
          <w:sz w:val="26"/>
          <w:szCs w:val="26"/>
        </w:rPr>
        <w:t>Вопросы:</w:t>
      </w:r>
    </w:p>
    <w:p w:rsidR="00B1258F" w:rsidRPr="00AF0C3D" w:rsidRDefault="00B1258F" w:rsidP="00AF0C3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</w:rPr>
        <w:t>1. Понятие акционерного общества. Какую ответственность несут акционеры по обязательствам АО?</w:t>
      </w:r>
    </w:p>
    <w:p w:rsidR="00B1258F" w:rsidRPr="00AF0C3D" w:rsidRDefault="00B1258F" w:rsidP="00AF0C3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</w:rPr>
        <w:t>2. Какую сделку заключило АО «Мелькомбинат»? Какие требования предъявляет закон к ее осуществлению?</w:t>
      </w:r>
    </w:p>
    <w:p w:rsidR="00B1258F" w:rsidRPr="00AF0C3D" w:rsidRDefault="00B1258F" w:rsidP="00AF0C3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</w:rPr>
        <w:t>3. Кем и на основании чего подписывается договор займа со стороны банка, заключенного с АО «Мелькомбинат»?</w:t>
      </w:r>
    </w:p>
    <w:p w:rsidR="00B1258F" w:rsidRPr="00AF0C3D" w:rsidRDefault="00B1258F" w:rsidP="00AF0C3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</w:rPr>
        <w:t>4. Сущность гарантии как способа обеспечения обязательства. Правомерна ли позиция гаранта – ТОО «Беркут?</w:t>
      </w:r>
    </w:p>
    <w:p w:rsidR="00AE169A" w:rsidRDefault="00AE169A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D1BD1" w:rsidRPr="00C806F4" w:rsidRDefault="00CD1BD1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F0C3D" w:rsidRPr="00C806F4" w:rsidRDefault="00AF0C3D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F0C3D" w:rsidRPr="00C806F4" w:rsidRDefault="00AF0C3D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F0C3D" w:rsidRPr="00C806F4" w:rsidRDefault="00AF0C3D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F0C3D" w:rsidRPr="00C806F4" w:rsidRDefault="00AF0C3D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51D6E" w:rsidRPr="001B3D08" w:rsidRDefault="00151D6E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Задача №</w:t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баллов</w:t>
      </w:r>
    </w:p>
    <w:p w:rsidR="00151D6E" w:rsidRPr="001B3D08" w:rsidRDefault="00151D6E" w:rsidP="00151D6E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B1258F" w:rsidRPr="00AF0C3D" w:rsidRDefault="00B1258F" w:rsidP="00AF0C3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D1BD1">
        <w:rPr>
          <w:rFonts w:ascii="Times New Roman" w:eastAsia="Calibri" w:hAnsi="Times New Roman" w:cs="Times New Roman"/>
          <w:sz w:val="24"/>
          <w:szCs w:val="24"/>
        </w:rPr>
        <w:t xml:space="preserve">10 ноября 2021 г. был заключен договор </w:t>
      </w:r>
      <w:r w:rsidRPr="00AF0C3D">
        <w:rPr>
          <w:rFonts w:ascii="Times New Roman" w:eastAsia="Calibri" w:hAnsi="Times New Roman" w:cs="Times New Roman"/>
          <w:sz w:val="26"/>
          <w:szCs w:val="26"/>
        </w:rPr>
        <w:t>перевозки между ИП Смирновым (перевозчик) и ТОО «</w:t>
      </w:r>
      <w:proofErr w:type="spellStart"/>
      <w:r w:rsidRPr="00AF0C3D">
        <w:rPr>
          <w:rFonts w:ascii="Times New Roman" w:eastAsia="Calibri" w:hAnsi="Times New Roman" w:cs="Times New Roman"/>
          <w:sz w:val="26"/>
          <w:szCs w:val="26"/>
        </w:rPr>
        <w:t>Тобыл</w:t>
      </w:r>
      <w:proofErr w:type="spellEnd"/>
      <w:r w:rsidRPr="00AF0C3D">
        <w:rPr>
          <w:rFonts w:ascii="Times New Roman" w:eastAsia="Calibri" w:hAnsi="Times New Roman" w:cs="Times New Roman"/>
          <w:sz w:val="26"/>
          <w:szCs w:val="26"/>
        </w:rPr>
        <w:t>» (отправитель), согласно которому ИП был обязан доставить груз (стройматериалы) на грузовом автомобиле «</w:t>
      </w:r>
      <w:proofErr w:type="spellStart"/>
      <w:r w:rsidRPr="00AF0C3D">
        <w:rPr>
          <w:rFonts w:ascii="Times New Roman" w:eastAsia="Calibri" w:hAnsi="Times New Roman" w:cs="Times New Roman"/>
          <w:sz w:val="26"/>
          <w:szCs w:val="26"/>
        </w:rPr>
        <w:t>Ман</w:t>
      </w:r>
      <w:proofErr w:type="spellEnd"/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»  из г. </w:t>
      </w:r>
      <w:proofErr w:type="spellStart"/>
      <w:r w:rsidRPr="00AF0C3D">
        <w:rPr>
          <w:rFonts w:ascii="Times New Roman" w:eastAsia="Calibri" w:hAnsi="Times New Roman" w:cs="Times New Roman"/>
          <w:sz w:val="26"/>
          <w:szCs w:val="26"/>
        </w:rPr>
        <w:t>Костанай</w:t>
      </w:r>
      <w:proofErr w:type="spellEnd"/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 в г. Алматы для передачи ТОО «Гранд» (получателю). 13 ноября 2021 г. при взвешивании большегрузного автомобиля на посту транспортного контроля в Карагандинской области было обнаружено превышение веса на 1,2</w:t>
      </w:r>
      <w:proofErr w:type="gramEnd"/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 тонны. При этом два предыдущих поста в </w:t>
      </w:r>
      <w:proofErr w:type="spellStart"/>
      <w:r w:rsidRPr="00AF0C3D">
        <w:rPr>
          <w:rFonts w:ascii="Times New Roman" w:eastAsia="Calibri" w:hAnsi="Times New Roman" w:cs="Times New Roman"/>
          <w:sz w:val="26"/>
          <w:szCs w:val="26"/>
        </w:rPr>
        <w:t>Костанайской</w:t>
      </w:r>
      <w:proofErr w:type="spellEnd"/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proofErr w:type="spellStart"/>
      <w:proofErr w:type="gramStart"/>
      <w:r w:rsidRPr="00AF0C3D">
        <w:rPr>
          <w:rFonts w:ascii="Times New Roman" w:eastAsia="Calibri" w:hAnsi="Times New Roman" w:cs="Times New Roman"/>
          <w:sz w:val="26"/>
          <w:szCs w:val="26"/>
        </w:rPr>
        <w:t>Акмолинской</w:t>
      </w:r>
      <w:proofErr w:type="spellEnd"/>
      <w:proofErr w:type="gramEnd"/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 областях машина прошла с нормальным весом.  Транспортные инспекторы выписали штраф на сумму 1 млн. 230 тыс. тенге. Однако Смирнов не согласился с этим и 14 ноября 2021 г. обратился в Региональную палату предпринимателей Карагандинской области, где ему разъяснили, одной из задач Национальной палаты предпринимателей является защита прав и законных интересов субъектов предпринимательства, и поэтому ИП Смирнов может рассчитывать на ее содействие. </w:t>
      </w:r>
    </w:p>
    <w:p w:rsidR="00B1258F" w:rsidRPr="00AF0C3D" w:rsidRDefault="00B1258F" w:rsidP="00AF0C3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15 ноября 2021 г. сотрудники палаты инициировали повторное взвешивание автомобиля, которое показало отсутствие превышения веса. В результате возник спор, для разрешения которого   16 ноября 2021 г. ИП Смирнов подал иск в суд о возмещении убытков, причиненных незаконным наложением штрафа со стороны органа транспортного контроля Карагандинской области. </w:t>
      </w:r>
    </w:p>
    <w:p w:rsidR="00B1258F" w:rsidRPr="00AF0C3D" w:rsidRDefault="00B1258F" w:rsidP="00AF0C3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В ходе судебного разбирательства выяснилось, что срок эксплуатации весов, использовавшихся на посту транспортного контроля, истек, и по заключению независимого технического эксперта оборудование нуждалось в ремонте или замене. </w:t>
      </w:r>
    </w:p>
    <w:p w:rsidR="00CD1BD1" w:rsidRPr="00AF0C3D" w:rsidRDefault="00CD1BD1" w:rsidP="00AF0C3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B1258F" w:rsidRPr="00AF0C3D" w:rsidRDefault="00B1258F" w:rsidP="00AF0C3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Вопросы: </w:t>
      </w:r>
    </w:p>
    <w:p w:rsidR="00B1258F" w:rsidRPr="00AF0C3D" w:rsidRDefault="00B1258F" w:rsidP="00AF0C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</w:rPr>
        <w:t>1.</w:t>
      </w:r>
      <w:r w:rsidRPr="00AF0C3D">
        <w:rPr>
          <w:rFonts w:ascii="Times New Roman" w:eastAsia="Calibri" w:hAnsi="Times New Roman" w:cs="Times New Roman"/>
          <w:sz w:val="26"/>
          <w:szCs w:val="26"/>
        </w:rPr>
        <w:tab/>
        <w:t>Можно ли утверждать, что данные отношения регулируются нормами отраслей публичного и частного права? Каким будет решение суда?</w:t>
      </w:r>
    </w:p>
    <w:p w:rsidR="00B1258F" w:rsidRPr="00AF0C3D" w:rsidRDefault="00B1258F" w:rsidP="00AF0C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</w:rPr>
        <w:t>2.</w:t>
      </w:r>
      <w:r w:rsidRPr="00AF0C3D">
        <w:rPr>
          <w:rFonts w:ascii="Times New Roman" w:eastAsia="Calibri" w:hAnsi="Times New Roman" w:cs="Times New Roman"/>
          <w:sz w:val="26"/>
          <w:szCs w:val="26"/>
        </w:rPr>
        <w:tab/>
        <w:t xml:space="preserve"> Содержание договора перевозки груза.</w:t>
      </w:r>
    </w:p>
    <w:p w:rsidR="00B1258F" w:rsidRPr="00AF0C3D" w:rsidRDefault="00B1258F" w:rsidP="00AF0C3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</w:rPr>
        <w:t xml:space="preserve">3. Каковы особенности подачи иска к перевозчику, вытекающего из перевозки груза? </w:t>
      </w:r>
    </w:p>
    <w:p w:rsidR="00B1258F" w:rsidRPr="00AF0C3D" w:rsidRDefault="00B1258F" w:rsidP="00AF0C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C3D">
        <w:rPr>
          <w:rFonts w:ascii="Times New Roman" w:eastAsia="Calibri" w:hAnsi="Times New Roman" w:cs="Times New Roman"/>
          <w:sz w:val="26"/>
          <w:szCs w:val="26"/>
        </w:rPr>
        <w:t>4.</w:t>
      </w:r>
      <w:r w:rsidRPr="00AF0C3D">
        <w:rPr>
          <w:rFonts w:ascii="Times New Roman" w:eastAsia="Calibri" w:hAnsi="Times New Roman" w:cs="Times New Roman"/>
          <w:sz w:val="26"/>
          <w:szCs w:val="26"/>
        </w:rPr>
        <w:tab/>
        <w:t xml:space="preserve"> Обязан ли ИП Смирнов как владелец транспортного средства страховать свою гражданско-правовую ответственность? Кто является выгодоприобретателем по договору обязательного страхования ответственности владельцев транспортных средств? </w:t>
      </w:r>
    </w:p>
    <w:p w:rsidR="006168BB" w:rsidRPr="006168BB" w:rsidRDefault="006168BB" w:rsidP="00B1258F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6168BB" w:rsidRPr="006168BB" w:rsidSect="00664BF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5196"/>
    <w:multiLevelType w:val="hybridMultilevel"/>
    <w:tmpl w:val="7D7A26E2"/>
    <w:lvl w:ilvl="0" w:tplc="2F308B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F73C7C"/>
    <w:multiLevelType w:val="hybridMultilevel"/>
    <w:tmpl w:val="35A8BC14"/>
    <w:lvl w:ilvl="0" w:tplc="D624BA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13058"/>
    <w:multiLevelType w:val="hybridMultilevel"/>
    <w:tmpl w:val="32FC7C5A"/>
    <w:lvl w:ilvl="0" w:tplc="D83C1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08227D"/>
    <w:multiLevelType w:val="hybridMultilevel"/>
    <w:tmpl w:val="1AA0E22E"/>
    <w:lvl w:ilvl="0" w:tplc="278A50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0C7739"/>
    <w:multiLevelType w:val="hybridMultilevel"/>
    <w:tmpl w:val="AFA01E86"/>
    <w:lvl w:ilvl="0" w:tplc="6A06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164706"/>
    <w:multiLevelType w:val="hybridMultilevel"/>
    <w:tmpl w:val="F4F27236"/>
    <w:lvl w:ilvl="0" w:tplc="65166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637D8D"/>
    <w:multiLevelType w:val="hybridMultilevel"/>
    <w:tmpl w:val="3B6041D6"/>
    <w:lvl w:ilvl="0" w:tplc="37841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BC7904"/>
    <w:multiLevelType w:val="hybridMultilevel"/>
    <w:tmpl w:val="7100AE0C"/>
    <w:lvl w:ilvl="0" w:tplc="3AB46D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AD4A86"/>
    <w:multiLevelType w:val="hybridMultilevel"/>
    <w:tmpl w:val="2B72143A"/>
    <w:lvl w:ilvl="0" w:tplc="26F601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FF3567"/>
    <w:multiLevelType w:val="hybridMultilevel"/>
    <w:tmpl w:val="7B7A68D2"/>
    <w:lvl w:ilvl="0" w:tplc="352AF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7B374F1C"/>
    <w:multiLevelType w:val="hybridMultilevel"/>
    <w:tmpl w:val="F5FA2D34"/>
    <w:lvl w:ilvl="0" w:tplc="24C4F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10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D8"/>
    <w:rsid w:val="00017827"/>
    <w:rsid w:val="000701AB"/>
    <w:rsid w:val="000B5C72"/>
    <w:rsid w:val="000C680D"/>
    <w:rsid w:val="00100707"/>
    <w:rsid w:val="00103AF1"/>
    <w:rsid w:val="00151D6E"/>
    <w:rsid w:val="00193283"/>
    <w:rsid w:val="00194202"/>
    <w:rsid w:val="001A5243"/>
    <w:rsid w:val="001B3D08"/>
    <w:rsid w:val="001B6E4F"/>
    <w:rsid w:val="00205301"/>
    <w:rsid w:val="00232320"/>
    <w:rsid w:val="002511AF"/>
    <w:rsid w:val="002B7119"/>
    <w:rsid w:val="002F2F2F"/>
    <w:rsid w:val="002F693E"/>
    <w:rsid w:val="00304117"/>
    <w:rsid w:val="003A0BFF"/>
    <w:rsid w:val="00431DDD"/>
    <w:rsid w:val="0043763B"/>
    <w:rsid w:val="0045601E"/>
    <w:rsid w:val="00463467"/>
    <w:rsid w:val="004A3DE9"/>
    <w:rsid w:val="004F7FD5"/>
    <w:rsid w:val="00502D8E"/>
    <w:rsid w:val="00502E56"/>
    <w:rsid w:val="00513EF2"/>
    <w:rsid w:val="00517925"/>
    <w:rsid w:val="00533E29"/>
    <w:rsid w:val="00544D9E"/>
    <w:rsid w:val="00564CF8"/>
    <w:rsid w:val="00585AD8"/>
    <w:rsid w:val="005A5845"/>
    <w:rsid w:val="005D49AD"/>
    <w:rsid w:val="005F6FD6"/>
    <w:rsid w:val="006168BB"/>
    <w:rsid w:val="00664BF4"/>
    <w:rsid w:val="00684EC0"/>
    <w:rsid w:val="006D5001"/>
    <w:rsid w:val="006F7392"/>
    <w:rsid w:val="00711C64"/>
    <w:rsid w:val="00734AED"/>
    <w:rsid w:val="00740E2A"/>
    <w:rsid w:val="00770B91"/>
    <w:rsid w:val="0078455A"/>
    <w:rsid w:val="00811127"/>
    <w:rsid w:val="008E795B"/>
    <w:rsid w:val="00907A65"/>
    <w:rsid w:val="00940031"/>
    <w:rsid w:val="009832D7"/>
    <w:rsid w:val="009E2A96"/>
    <w:rsid w:val="009F14A7"/>
    <w:rsid w:val="009F6DDD"/>
    <w:rsid w:val="00A72337"/>
    <w:rsid w:val="00A7381A"/>
    <w:rsid w:val="00AE169A"/>
    <w:rsid w:val="00AF0C3D"/>
    <w:rsid w:val="00B0763E"/>
    <w:rsid w:val="00B1258F"/>
    <w:rsid w:val="00B14C99"/>
    <w:rsid w:val="00B84AAA"/>
    <w:rsid w:val="00BA7468"/>
    <w:rsid w:val="00BF0280"/>
    <w:rsid w:val="00C03B73"/>
    <w:rsid w:val="00C218E2"/>
    <w:rsid w:val="00C806F4"/>
    <w:rsid w:val="00CD1BD1"/>
    <w:rsid w:val="00CD6ACC"/>
    <w:rsid w:val="00D0307C"/>
    <w:rsid w:val="00D71661"/>
    <w:rsid w:val="00DD3C3C"/>
    <w:rsid w:val="00DE49A9"/>
    <w:rsid w:val="00E42E69"/>
    <w:rsid w:val="00E70C4E"/>
    <w:rsid w:val="00EA3D5F"/>
    <w:rsid w:val="00EC0354"/>
    <w:rsid w:val="00F2216C"/>
    <w:rsid w:val="00F23874"/>
    <w:rsid w:val="00F5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A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4BF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A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4BF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57AF9-38FB-468E-AD30-DC87FD61E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2243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dc:description/>
  <cp:lastModifiedBy>bora</cp:lastModifiedBy>
  <cp:revision>32</cp:revision>
  <dcterms:created xsi:type="dcterms:W3CDTF">2020-02-26T05:38:00Z</dcterms:created>
  <dcterms:modified xsi:type="dcterms:W3CDTF">2022-08-15T10:15:00Z</dcterms:modified>
</cp:coreProperties>
</file>